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B79E6C" w14:textId="77777777" w:rsidR="005F27A9" w:rsidRDefault="00000000">
      <w:r>
        <w:rPr>
          <w:noProof/>
        </w:rPr>
        <w:drawing>
          <wp:inline distT="114300" distB="114300" distL="114300" distR="114300" wp14:anchorId="72765FD6" wp14:editId="42479133">
            <wp:extent cx="5943600" cy="3975100"/>
            <wp:effectExtent l="0" t="0" r="0" b="0"/>
            <wp:docPr id="2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7"/>
                    <a:srcRect/>
                    <a:stretch>
                      <a:fillRect/>
                    </a:stretch>
                  </pic:blipFill>
                  <pic:spPr>
                    <a:xfrm>
                      <a:off x="0" y="0"/>
                      <a:ext cx="5943600" cy="3975100"/>
                    </a:xfrm>
                    <a:prstGeom prst="rect">
                      <a:avLst/>
                    </a:prstGeom>
                    <a:ln/>
                  </pic:spPr>
                </pic:pic>
              </a:graphicData>
            </a:graphic>
          </wp:inline>
        </w:drawing>
      </w:r>
    </w:p>
    <w:p w14:paraId="45456FAC" w14:textId="77777777" w:rsidR="005F27A9" w:rsidRDefault="005F27A9"/>
    <w:p w14:paraId="13D9FC8B" w14:textId="77777777" w:rsidR="005F27A9" w:rsidRDefault="00000000">
      <w:pPr>
        <w:shd w:val="clear" w:color="auto" w:fill="FFFFFF"/>
        <w:spacing w:before="240" w:after="240"/>
        <w:rPr>
          <w:b/>
          <w:sz w:val="44"/>
          <w:szCs w:val="44"/>
        </w:rPr>
      </w:pPr>
      <w:r>
        <w:rPr>
          <w:b/>
          <w:sz w:val="44"/>
          <w:szCs w:val="44"/>
        </w:rPr>
        <w:t>Time Series Analysis for Australian Wine Sales</w:t>
      </w:r>
    </w:p>
    <w:p w14:paraId="512CF83D" w14:textId="77777777" w:rsidR="005F27A9" w:rsidRDefault="005F27A9">
      <w:pPr>
        <w:jc w:val="center"/>
      </w:pPr>
    </w:p>
    <w:p w14:paraId="137EE4B1" w14:textId="77777777" w:rsidR="000B39A0" w:rsidRDefault="000B39A0">
      <w:pPr>
        <w:jc w:val="center"/>
      </w:pPr>
    </w:p>
    <w:p w14:paraId="6248AECF" w14:textId="77777777" w:rsidR="000B39A0" w:rsidRDefault="000B39A0">
      <w:pPr>
        <w:jc w:val="center"/>
      </w:pPr>
    </w:p>
    <w:p w14:paraId="274ABC82" w14:textId="77777777" w:rsidR="000B39A0" w:rsidRDefault="000B39A0">
      <w:pPr>
        <w:jc w:val="center"/>
      </w:pPr>
    </w:p>
    <w:p w14:paraId="08E0C926" w14:textId="77777777" w:rsidR="000B39A0" w:rsidRDefault="000B39A0">
      <w:pPr>
        <w:jc w:val="center"/>
      </w:pPr>
    </w:p>
    <w:p w14:paraId="12368058" w14:textId="77777777" w:rsidR="000B39A0" w:rsidRDefault="000B39A0">
      <w:pPr>
        <w:jc w:val="center"/>
        <w:rPr>
          <w:b/>
          <w:u w:val="single"/>
        </w:rPr>
      </w:pPr>
    </w:p>
    <w:p w14:paraId="453C25F5" w14:textId="77777777" w:rsidR="005F27A9" w:rsidRDefault="005F27A9">
      <w:pPr>
        <w:jc w:val="center"/>
        <w:rPr>
          <w:b/>
          <w:u w:val="single"/>
        </w:rPr>
      </w:pPr>
    </w:p>
    <w:p w14:paraId="2F891420" w14:textId="77777777" w:rsidR="005F27A9" w:rsidRDefault="00000000">
      <w:pPr>
        <w:jc w:val="center"/>
        <w:rPr>
          <w:b/>
          <w:u w:val="single"/>
        </w:rPr>
      </w:pPr>
      <w:r>
        <w:rPr>
          <w:b/>
          <w:u w:val="single"/>
        </w:rPr>
        <w:lastRenderedPageBreak/>
        <w:t>Summary</w:t>
      </w:r>
    </w:p>
    <w:p w14:paraId="38D5ED96" w14:textId="77777777" w:rsidR="005F27A9" w:rsidRDefault="005F27A9">
      <w:pPr>
        <w:jc w:val="center"/>
        <w:rPr>
          <w:b/>
          <w:u w:val="single"/>
        </w:rPr>
      </w:pPr>
    </w:p>
    <w:p w14:paraId="020864CB" w14:textId="77777777" w:rsidR="005F27A9" w:rsidRDefault="00000000">
      <w:pPr>
        <w:ind w:firstLine="720"/>
      </w:pPr>
      <w:r>
        <w:t>In this project we explore the 3 Australian Wine selections. The data in this set ranges from 1980 to 1994. We chose to explore the red, sparkling, and sweet white wines. This data is used for forecast monthly wine sales into the upcoming year. In this we are going to analyze red, sparkling, and sweet white wine. When we visualize all the three wines, red wine has an upward linear trend and seasonality, Sparkling wine has a constant trend and large seasonality and sweet white wine has a downward trend from 1980 and has a peak in 1985 and thereafter decreasing from 1990. When we checked for the predictability of all the three wines by AR(1) model and then doing a hypothesis testing, all of their null hypotheses were rejected. It proves that the data is not a random walk and is predictable into the future.</w:t>
      </w:r>
    </w:p>
    <w:p w14:paraId="170F764C" w14:textId="77777777" w:rsidR="005F27A9" w:rsidRDefault="005F27A9"/>
    <w:p w14:paraId="4739FE14" w14:textId="77777777" w:rsidR="005F27A9" w:rsidRDefault="005F27A9"/>
    <w:p w14:paraId="16D52627" w14:textId="77777777" w:rsidR="005F27A9" w:rsidRDefault="00000000">
      <w:pPr>
        <w:ind w:firstLine="720"/>
      </w:pPr>
      <w:r>
        <w:t xml:space="preserve">Regression based models, advanced exponential smoothing models, Holt-Winters model and autoregressive integrated moving averages model were utilized in this project. The regression models were enhanced with a trailing moving average for residuals and auto regression models for residuals. For choosing the best model, the model evaluation is based on RMSE and MAPE accuracy metrics. The best model we found to use for our data set is Holt-Winters with a lower average RMSE and MAPE compared to the ARIMA and two-level models. We then compared the full data set models to the naive model as well as the seasonal naive model to see if the models that we generated were better than the naive and seasonal forecasts. </w:t>
      </w:r>
    </w:p>
    <w:p w14:paraId="0A255454" w14:textId="77777777" w:rsidR="005F27A9" w:rsidRDefault="005F27A9"/>
    <w:p w14:paraId="5520C9CB" w14:textId="77777777" w:rsidR="005F27A9" w:rsidRDefault="005F27A9">
      <w:pPr>
        <w:ind w:left="720"/>
      </w:pPr>
    </w:p>
    <w:p w14:paraId="65EA622F" w14:textId="06404202" w:rsidR="005F27A9" w:rsidRDefault="005F27A9"/>
    <w:p w14:paraId="6A30F5B4" w14:textId="77777777" w:rsidR="00241F16" w:rsidRDefault="00241F16"/>
    <w:p w14:paraId="6BC5A56D" w14:textId="77777777" w:rsidR="005F27A9" w:rsidRDefault="005F27A9"/>
    <w:p w14:paraId="18682635" w14:textId="77777777" w:rsidR="005F27A9" w:rsidRDefault="00000000">
      <w:pPr>
        <w:jc w:val="center"/>
        <w:rPr>
          <w:b/>
          <w:u w:val="single"/>
        </w:rPr>
      </w:pPr>
      <w:r>
        <w:rPr>
          <w:b/>
          <w:u w:val="single"/>
        </w:rPr>
        <w:lastRenderedPageBreak/>
        <w:t>Introduction</w:t>
      </w:r>
    </w:p>
    <w:p w14:paraId="6E8E9066" w14:textId="77777777" w:rsidR="005F27A9" w:rsidRDefault="005F27A9">
      <w:pPr>
        <w:jc w:val="center"/>
        <w:rPr>
          <w:b/>
          <w:u w:val="single"/>
        </w:rPr>
      </w:pPr>
    </w:p>
    <w:p w14:paraId="6E468E64" w14:textId="77777777" w:rsidR="005F27A9" w:rsidRDefault="00000000">
      <w:pPr>
        <w:ind w:firstLine="720"/>
      </w:pPr>
      <w:r>
        <w:t>Wine has been an important industry in Australia for many years, with the country producing a wide variety of wines that are enjoyed both domestically and internationally. The period from 1980 to 1994 was an important time for the Australian wine industry, with significant changes taking place during this time.</w:t>
      </w:r>
    </w:p>
    <w:p w14:paraId="23D17D8D" w14:textId="77777777" w:rsidR="005F27A9" w:rsidRDefault="00000000">
      <w:pPr>
        <w:ind w:firstLine="720"/>
      </w:pPr>
      <w:r>
        <w:t xml:space="preserve">The data in this set ranges from 1980 to 1994. We explore red, sparkling, and sweet white wine. </w:t>
      </w:r>
    </w:p>
    <w:p w14:paraId="36CA615D" w14:textId="77777777" w:rsidR="005F27A9" w:rsidRDefault="00000000">
      <w:pPr>
        <w:ind w:firstLine="720"/>
      </w:pPr>
      <w:r>
        <w:t>The analysis of Australian wine sales from 1980 to 1994. The information from this period gives important experiences into the factors that have added to this development and can be utilized to figure future patterns.</w:t>
      </w:r>
    </w:p>
    <w:p w14:paraId="0D061025" w14:textId="77777777" w:rsidR="005F27A9" w:rsidRDefault="00000000">
      <w:pPr>
        <w:ind w:firstLine="720"/>
      </w:pPr>
      <w:r>
        <w:t>During the 1980s and 1990s, the Australian wine industry underwent significant growth, with many new grape varieties being introduced and winemaking techniques improving. This growth led to an increase in exports of Australian wine, which helped to boost the country's overall trade balance.</w:t>
      </w:r>
    </w:p>
    <w:p w14:paraId="3CA6095F" w14:textId="77777777" w:rsidR="005F27A9" w:rsidRDefault="00000000">
      <w:pPr>
        <w:ind w:firstLine="720"/>
      </w:pPr>
      <w:r>
        <w:t>According to the Australian Bureau of Statistics, the value of wine exports from Australia increased from $52 million in 1985 to $1.8 billion in 1996. This demonstrates the significant impact that the wine industry had on the Australian economy during this time period.</w:t>
      </w:r>
    </w:p>
    <w:p w14:paraId="48C2689D" w14:textId="77777777" w:rsidR="005F27A9" w:rsidRDefault="00000000">
      <w:pPr>
        <w:ind w:firstLine="720"/>
      </w:pPr>
      <w:r>
        <w:t>Overall, while we do not have exact figures for the contribution of the Australian wine industry to the GDP during the 1980s and 1990s, it is clear that this industry played an important role in the country's overall economic growth during this period.</w:t>
      </w:r>
    </w:p>
    <w:p w14:paraId="65342679" w14:textId="77777777" w:rsidR="005F27A9" w:rsidRDefault="00000000">
      <w:pPr>
        <w:ind w:firstLine="720"/>
      </w:pPr>
      <w:r>
        <w:t>The Australian wine sales data set includes data for the volume of wine sales, the worth of sales. The scope of this project is to forecast wine sales by using various time series models to analyze the monthly data output of the Australian wine industry. This will greatly aid the businesses involved in staying on top of vague trends and changes in consumer preferences while planning for the future with an eye towards the past.</w:t>
      </w:r>
    </w:p>
    <w:p w14:paraId="1CB4EF30" w14:textId="77777777" w:rsidR="005F27A9" w:rsidRDefault="005F27A9"/>
    <w:p w14:paraId="6448C83F" w14:textId="77777777" w:rsidR="005F27A9" w:rsidRDefault="00000000">
      <w:pPr>
        <w:shd w:val="clear" w:color="auto" w:fill="FFFFFF"/>
        <w:spacing w:before="240" w:after="240"/>
        <w:jc w:val="center"/>
        <w:rPr>
          <w:b/>
          <w:u w:val="single"/>
        </w:rPr>
      </w:pPr>
      <w:r>
        <w:rPr>
          <w:b/>
          <w:u w:val="single"/>
        </w:rPr>
        <w:t>Eight Steps of Forecasting:</w:t>
      </w:r>
    </w:p>
    <w:p w14:paraId="5737017C" w14:textId="77777777" w:rsidR="005F27A9" w:rsidRDefault="00000000">
      <w:pPr>
        <w:rPr>
          <w:b/>
          <w:u w:val="single"/>
        </w:rPr>
      </w:pPr>
      <w:r>
        <w:t xml:space="preserve"> </w:t>
      </w:r>
      <w:r>
        <w:rPr>
          <w:b/>
          <w:u w:val="single"/>
        </w:rPr>
        <w:t>Step 1: Define Goal</w:t>
      </w:r>
    </w:p>
    <w:p w14:paraId="7440E1C3" w14:textId="77777777" w:rsidR="005F27A9" w:rsidRDefault="00000000">
      <w:pPr>
        <w:ind w:firstLine="720"/>
      </w:pPr>
      <w:r>
        <w:t xml:space="preserve">The goal of this project is to create forecasts of the Australian wine sales for the future period. The objective is to create a predictive model Where we consider the trend and seasonality components of the data to forecast the future year. Since the data has three wines, we are going to create a separate Time series for all the three wine’s and create different models for different Time series. The best forecast will be chosen by comparing all the models for the resulting future </w:t>
      </w:r>
      <w:proofErr w:type="spellStart"/>
      <w:r>
        <w:t>forecast.The</w:t>
      </w:r>
      <w:proofErr w:type="spellEnd"/>
      <w:r>
        <w:t xml:space="preserve"> forecasting models developed for this project were done via the R language.</w:t>
      </w:r>
    </w:p>
    <w:p w14:paraId="7821EF5F" w14:textId="77777777" w:rsidR="005F27A9" w:rsidRDefault="005F27A9"/>
    <w:p w14:paraId="48E90154" w14:textId="77777777" w:rsidR="005F27A9" w:rsidRDefault="005F27A9"/>
    <w:p w14:paraId="2DE4CA0F" w14:textId="77777777" w:rsidR="005F27A9" w:rsidRDefault="00000000">
      <w:pPr>
        <w:shd w:val="clear" w:color="auto" w:fill="FFFFFF"/>
        <w:spacing w:before="240" w:after="240"/>
        <w:rPr>
          <w:b/>
          <w:u w:val="single"/>
        </w:rPr>
      </w:pPr>
      <w:r>
        <w:rPr>
          <w:b/>
          <w:u w:val="single"/>
        </w:rPr>
        <w:t>Step 2: Get data</w:t>
      </w:r>
    </w:p>
    <w:p w14:paraId="3D28736C" w14:textId="77777777" w:rsidR="005F27A9" w:rsidRDefault="00000000">
      <w:pPr>
        <w:shd w:val="clear" w:color="auto" w:fill="FFFFFF"/>
        <w:spacing w:before="240" w:after="240"/>
        <w:ind w:firstLine="720"/>
      </w:pPr>
      <w:r>
        <w:t>This report will focus on the time series dataset provided by the Australian Bureau of Statistics recording the monthly wine sales measured in liters by the wine industry. The time period for the dataset ranges from 1980 to 1994 but for the purposes of this project we chose to explore the red, sparkling, and sweet white wines.</w:t>
      </w:r>
    </w:p>
    <w:p w14:paraId="53E0C522" w14:textId="77777777" w:rsidR="005F27A9" w:rsidRDefault="005F27A9">
      <w:pPr>
        <w:shd w:val="clear" w:color="auto" w:fill="FFFFFF"/>
        <w:spacing w:before="240" w:after="240"/>
      </w:pPr>
    </w:p>
    <w:p w14:paraId="70F78D74" w14:textId="77777777" w:rsidR="005F27A9" w:rsidRDefault="00000000">
      <w:pPr>
        <w:shd w:val="clear" w:color="auto" w:fill="FFFFFF"/>
        <w:spacing w:before="240" w:after="240"/>
        <w:rPr>
          <w:b/>
          <w:u w:val="single"/>
        </w:rPr>
      </w:pPr>
      <w:r>
        <w:rPr>
          <w:b/>
          <w:u w:val="single"/>
        </w:rPr>
        <w:t>Step 3: Explore and Visualize Series</w:t>
      </w:r>
    </w:p>
    <w:p w14:paraId="63FA8EC1" w14:textId="77777777" w:rsidR="005F27A9" w:rsidRDefault="00000000">
      <w:pPr>
        <w:shd w:val="clear" w:color="auto" w:fill="FFFFFF"/>
        <w:spacing w:before="240" w:after="240"/>
        <w:rPr>
          <w:b/>
          <w:u w:val="single"/>
        </w:rPr>
      </w:pPr>
      <w:r>
        <w:rPr>
          <w:noProof/>
        </w:rPr>
        <w:drawing>
          <wp:inline distT="114300" distB="114300" distL="114300" distR="114300" wp14:anchorId="4E9A2020" wp14:editId="09CF5A39">
            <wp:extent cx="2671763" cy="1631804"/>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2671763" cy="1631804"/>
                    </a:xfrm>
                    <a:prstGeom prst="rect">
                      <a:avLst/>
                    </a:prstGeom>
                    <a:ln/>
                  </pic:spPr>
                </pic:pic>
              </a:graphicData>
            </a:graphic>
          </wp:inline>
        </w:drawing>
      </w:r>
      <w:r>
        <w:rPr>
          <w:noProof/>
        </w:rPr>
        <w:drawing>
          <wp:inline distT="114300" distB="114300" distL="114300" distR="114300" wp14:anchorId="72C4F414" wp14:editId="08D48606">
            <wp:extent cx="2652713" cy="1619551"/>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2652713" cy="1619551"/>
                    </a:xfrm>
                    <a:prstGeom prst="rect">
                      <a:avLst/>
                    </a:prstGeom>
                    <a:ln/>
                  </pic:spPr>
                </pic:pic>
              </a:graphicData>
            </a:graphic>
          </wp:inline>
        </w:drawing>
      </w:r>
    </w:p>
    <w:p w14:paraId="1E436672" w14:textId="77777777" w:rsidR="005F27A9" w:rsidRDefault="005F27A9">
      <w:pPr>
        <w:shd w:val="clear" w:color="auto" w:fill="FFFFFF"/>
        <w:spacing w:before="240" w:after="240"/>
      </w:pPr>
    </w:p>
    <w:p w14:paraId="1ABDDF36" w14:textId="77777777" w:rsidR="005F27A9" w:rsidRDefault="00000000">
      <w:pPr>
        <w:shd w:val="clear" w:color="auto" w:fill="FFFFFF"/>
        <w:spacing w:before="240" w:after="240"/>
        <w:jc w:val="center"/>
      </w:pPr>
      <w:r>
        <w:rPr>
          <w:noProof/>
        </w:rPr>
        <w:drawing>
          <wp:inline distT="114300" distB="114300" distL="114300" distR="114300" wp14:anchorId="5C26573D" wp14:editId="45EDAECE">
            <wp:extent cx="2719388" cy="166281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2719388" cy="1662810"/>
                    </a:xfrm>
                    <a:prstGeom prst="rect">
                      <a:avLst/>
                    </a:prstGeom>
                    <a:ln/>
                  </pic:spPr>
                </pic:pic>
              </a:graphicData>
            </a:graphic>
          </wp:inline>
        </w:drawing>
      </w:r>
    </w:p>
    <w:p w14:paraId="0128CC26" w14:textId="77777777" w:rsidR="005F27A9" w:rsidRDefault="00000000">
      <w:pPr>
        <w:shd w:val="clear" w:color="auto" w:fill="FFFFFF"/>
        <w:spacing w:before="240" w:after="240"/>
        <w:ind w:firstLine="720"/>
      </w:pPr>
      <w:r>
        <w:t>The data plots of all the three wines are shown above. The red wine time series has an upward linear trend with seasonality. The sparkling wine time series has a Constant trend with seasonality, it peaked in the year 1987 and then went back to normal. The sweet wine time series has a low trend in the beginning, it has an increase from the year 1985 and thereafter after decreasing trend from 1990.</w:t>
      </w:r>
    </w:p>
    <w:p w14:paraId="152C83C2" w14:textId="77777777" w:rsidR="005F27A9" w:rsidRDefault="005F27A9">
      <w:pPr>
        <w:shd w:val="clear" w:color="auto" w:fill="FFFFFF"/>
        <w:spacing w:before="240" w:after="240"/>
      </w:pPr>
    </w:p>
    <w:p w14:paraId="67C7548F" w14:textId="77777777" w:rsidR="005F27A9" w:rsidRDefault="00000000">
      <w:pPr>
        <w:shd w:val="clear" w:color="auto" w:fill="FFFFFF"/>
        <w:spacing w:before="240" w:after="240"/>
      </w:pPr>
      <w:r>
        <w:rPr>
          <w:noProof/>
        </w:rPr>
        <w:drawing>
          <wp:inline distT="114300" distB="114300" distL="114300" distR="114300" wp14:anchorId="4A57E10A" wp14:editId="28610C0F">
            <wp:extent cx="2900363" cy="177573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2900363" cy="1775732"/>
                    </a:xfrm>
                    <a:prstGeom prst="rect">
                      <a:avLst/>
                    </a:prstGeom>
                    <a:ln/>
                  </pic:spPr>
                </pic:pic>
              </a:graphicData>
            </a:graphic>
          </wp:inline>
        </w:drawing>
      </w:r>
      <w:r>
        <w:rPr>
          <w:noProof/>
        </w:rPr>
        <w:drawing>
          <wp:inline distT="114300" distB="114300" distL="114300" distR="114300" wp14:anchorId="2E18639B" wp14:editId="78B20813">
            <wp:extent cx="2824163" cy="1728219"/>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
                    <a:srcRect/>
                    <a:stretch>
                      <a:fillRect/>
                    </a:stretch>
                  </pic:blipFill>
                  <pic:spPr>
                    <a:xfrm>
                      <a:off x="0" y="0"/>
                      <a:ext cx="2824163" cy="1728219"/>
                    </a:xfrm>
                    <a:prstGeom prst="rect">
                      <a:avLst/>
                    </a:prstGeom>
                    <a:ln/>
                  </pic:spPr>
                </pic:pic>
              </a:graphicData>
            </a:graphic>
          </wp:inline>
        </w:drawing>
      </w:r>
    </w:p>
    <w:p w14:paraId="6503E84C" w14:textId="77777777" w:rsidR="005F27A9" w:rsidRDefault="00000000">
      <w:pPr>
        <w:shd w:val="clear" w:color="auto" w:fill="FFFFFF"/>
        <w:spacing w:before="240" w:after="240"/>
        <w:jc w:val="center"/>
        <w:rPr>
          <w:b/>
          <w:u w:val="single"/>
        </w:rPr>
      </w:pPr>
      <w:r>
        <w:rPr>
          <w:b/>
          <w:noProof/>
          <w:u w:val="single"/>
        </w:rPr>
        <w:drawing>
          <wp:inline distT="114300" distB="114300" distL="114300" distR="114300" wp14:anchorId="60ECA7C7" wp14:editId="71ED6644">
            <wp:extent cx="2919413" cy="1791664"/>
            <wp:effectExtent l="0" t="0" r="0" b="0"/>
            <wp:docPr id="5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
                    <a:srcRect/>
                    <a:stretch>
                      <a:fillRect/>
                    </a:stretch>
                  </pic:blipFill>
                  <pic:spPr>
                    <a:xfrm>
                      <a:off x="0" y="0"/>
                      <a:ext cx="2919413" cy="1791664"/>
                    </a:xfrm>
                    <a:prstGeom prst="rect">
                      <a:avLst/>
                    </a:prstGeom>
                    <a:ln/>
                  </pic:spPr>
                </pic:pic>
              </a:graphicData>
            </a:graphic>
          </wp:inline>
        </w:drawing>
      </w:r>
    </w:p>
    <w:p w14:paraId="61F394CF" w14:textId="77777777" w:rsidR="005F27A9" w:rsidRDefault="00000000">
      <w:pPr>
        <w:shd w:val="clear" w:color="auto" w:fill="FFFFFF"/>
        <w:spacing w:before="240" w:after="240"/>
        <w:ind w:firstLine="720"/>
      </w:pPr>
      <w:r>
        <w:lastRenderedPageBreak/>
        <w:t>From the autocorrelation charts above we can see that all three wines data are highly correlated, the autocorrelation coefficients in all the wines are higher than the upper threshold (significantly greater than zero). It proves that they are statistically significant at almost all lags in the autocorrelation. When we look at the autocorrelation of sparkling wine it still is statistically significant as most of its lags are above and below the threshold..</w:t>
      </w:r>
    </w:p>
    <w:p w14:paraId="58A0A3F0" w14:textId="77777777" w:rsidR="005F27A9" w:rsidRDefault="005F27A9">
      <w:pPr>
        <w:shd w:val="clear" w:color="auto" w:fill="FFFFFF"/>
        <w:spacing w:before="240" w:after="240"/>
      </w:pPr>
    </w:p>
    <w:p w14:paraId="25BE06C1" w14:textId="77777777" w:rsidR="005F27A9" w:rsidRDefault="005F27A9">
      <w:pPr>
        <w:shd w:val="clear" w:color="auto" w:fill="FFFFFF"/>
        <w:spacing w:before="240" w:after="240"/>
      </w:pPr>
    </w:p>
    <w:p w14:paraId="0615E86B" w14:textId="77777777" w:rsidR="005F27A9" w:rsidRDefault="00000000">
      <w:pPr>
        <w:shd w:val="clear" w:color="auto" w:fill="FFFFFF"/>
        <w:spacing w:before="240" w:after="240"/>
        <w:rPr>
          <w:b/>
          <w:u w:val="single"/>
        </w:rPr>
      </w:pPr>
      <w:r>
        <w:rPr>
          <w:b/>
          <w:u w:val="single"/>
        </w:rPr>
        <w:t>Step 4: Data Preprocessing</w:t>
      </w:r>
    </w:p>
    <w:p w14:paraId="1181FD3B" w14:textId="77777777" w:rsidR="005F27A9" w:rsidRDefault="00000000">
      <w:pPr>
        <w:shd w:val="clear" w:color="auto" w:fill="FFFFFF"/>
        <w:spacing w:before="240" w:after="240"/>
        <w:ind w:firstLine="720"/>
      </w:pPr>
      <w:r>
        <w:t>The original data from the Australian Bureau of Statistics contains 6 different wines; they are fortified, red, rose, sparkling, sweet white, dry white in the excel spreadsheet. For the purpose of this project we only took red, sparkling, sweet white was the only sheet, which was kept, the rest were deleted. The other wine production columns, one with incomplete data and one with complete data. Naturally, the complete columns were chosen. Next, three separate time series datasets were created, one with red wine, one with sparkling wine and the sweet white second with 15 years of data (1980-1994). The amount of observations per series are 180 per each time series, respectively.</w:t>
      </w:r>
    </w:p>
    <w:p w14:paraId="42DC884A" w14:textId="77777777" w:rsidR="005F27A9" w:rsidRDefault="005F27A9">
      <w:pPr>
        <w:shd w:val="clear" w:color="auto" w:fill="FFFFFF"/>
        <w:spacing w:before="240" w:after="240"/>
      </w:pPr>
    </w:p>
    <w:p w14:paraId="21656024" w14:textId="77777777" w:rsidR="005F27A9" w:rsidRDefault="00000000">
      <w:pPr>
        <w:shd w:val="clear" w:color="auto" w:fill="FFFFFF"/>
        <w:spacing w:before="240" w:after="240"/>
        <w:rPr>
          <w:b/>
          <w:u w:val="single"/>
        </w:rPr>
      </w:pPr>
      <w:r>
        <w:rPr>
          <w:b/>
          <w:u w:val="single"/>
        </w:rPr>
        <w:t>Step 5: Partition Series</w:t>
      </w:r>
    </w:p>
    <w:p w14:paraId="49261613" w14:textId="77777777" w:rsidR="005F27A9" w:rsidRDefault="00000000">
      <w:pPr>
        <w:shd w:val="clear" w:color="auto" w:fill="FFFFFF"/>
        <w:spacing w:before="240" w:after="240"/>
        <w:ind w:firstLine="720"/>
      </w:pPr>
      <w:r>
        <w:t xml:space="preserve">We created a data partition of 144 records for the training period and 36 records for the validation period for all the three wines. These partitioned validation and training data sets splits are shown in figure 1 of the appendix. </w:t>
      </w:r>
    </w:p>
    <w:p w14:paraId="5529BE4D" w14:textId="77777777" w:rsidR="005F27A9" w:rsidRDefault="005F27A9">
      <w:pPr>
        <w:shd w:val="clear" w:color="auto" w:fill="FFFFFF"/>
        <w:spacing w:before="240" w:after="240"/>
      </w:pPr>
    </w:p>
    <w:p w14:paraId="3D76834A" w14:textId="77777777" w:rsidR="005F27A9" w:rsidRDefault="00000000">
      <w:pPr>
        <w:shd w:val="clear" w:color="auto" w:fill="FFFFFF"/>
        <w:spacing w:before="240" w:after="240"/>
        <w:rPr>
          <w:b/>
          <w:u w:val="single"/>
        </w:rPr>
      </w:pPr>
      <w:r>
        <w:rPr>
          <w:b/>
          <w:u w:val="single"/>
        </w:rPr>
        <w:t>Step 6 &amp; 7: Apply Forecasting &amp; Comparing Performance</w:t>
      </w:r>
    </w:p>
    <w:p w14:paraId="06977644" w14:textId="77777777" w:rsidR="005F27A9" w:rsidRDefault="00000000">
      <w:pPr>
        <w:shd w:val="clear" w:color="auto" w:fill="FFFFFF"/>
        <w:spacing w:before="240" w:after="240"/>
        <w:jc w:val="center"/>
        <w:rPr>
          <w:b/>
          <w:u w:val="single"/>
        </w:rPr>
      </w:pPr>
      <w:r>
        <w:rPr>
          <w:b/>
          <w:u w:val="single"/>
        </w:rPr>
        <w:t>Forecasting for Training data</w:t>
      </w:r>
    </w:p>
    <w:p w14:paraId="7BA0D402" w14:textId="77777777" w:rsidR="005F27A9" w:rsidRDefault="00000000">
      <w:pPr>
        <w:numPr>
          <w:ilvl w:val="0"/>
          <w:numId w:val="1"/>
        </w:numPr>
      </w:pPr>
      <w:r>
        <w:rPr>
          <w:u w:val="single"/>
        </w:rPr>
        <w:lastRenderedPageBreak/>
        <w:t>Two level with linear trend + seasonality regression and AR(1) model for regression residuals into Training Data.</w:t>
      </w:r>
    </w:p>
    <w:p w14:paraId="63F2519A" w14:textId="77777777" w:rsidR="005F27A9" w:rsidRDefault="00000000">
      <w:pPr>
        <w:ind w:left="720"/>
      </w:pPr>
      <w:r>
        <w:t>Linear trend and seasonality regression.</w:t>
      </w:r>
    </w:p>
    <w:p w14:paraId="62316AF8" w14:textId="77777777" w:rsidR="005F27A9" w:rsidRDefault="00000000">
      <w:pPr>
        <w:shd w:val="clear" w:color="auto" w:fill="FFFFFF"/>
        <w:spacing w:before="240" w:after="240"/>
      </w:pPr>
      <w:r>
        <w:t>Below is the output for the Linear trend and seasonality regression for the red wine series.</w:t>
      </w:r>
    </w:p>
    <w:p w14:paraId="1CE186C2" w14:textId="77777777" w:rsidR="005F27A9" w:rsidRDefault="005F27A9">
      <w:pPr>
        <w:ind w:left="720"/>
        <w:rPr>
          <w:b/>
        </w:rPr>
      </w:pPr>
    </w:p>
    <w:p w14:paraId="12FB9214" w14:textId="77777777" w:rsidR="005F27A9" w:rsidRDefault="00000000">
      <w:pPr>
        <w:ind w:left="720"/>
        <w:rPr>
          <w:u w:val="single"/>
        </w:rPr>
      </w:pPr>
      <w:r>
        <w:rPr>
          <w:noProof/>
          <w:u w:val="single"/>
        </w:rPr>
        <w:drawing>
          <wp:inline distT="114300" distB="114300" distL="114300" distR="114300" wp14:anchorId="3B792AE6" wp14:editId="326F9E7C">
            <wp:extent cx="3314700" cy="2986088"/>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a:stretch>
                      <a:fillRect/>
                    </a:stretch>
                  </pic:blipFill>
                  <pic:spPr>
                    <a:xfrm>
                      <a:off x="0" y="0"/>
                      <a:ext cx="3314700" cy="2986088"/>
                    </a:xfrm>
                    <a:prstGeom prst="rect">
                      <a:avLst/>
                    </a:prstGeom>
                    <a:ln/>
                  </pic:spPr>
                </pic:pic>
              </a:graphicData>
            </a:graphic>
          </wp:inline>
        </w:drawing>
      </w:r>
    </w:p>
    <w:p w14:paraId="581FB553" w14:textId="77777777" w:rsidR="005F27A9" w:rsidRDefault="00000000">
      <w:pPr>
        <w:shd w:val="clear" w:color="auto" w:fill="FFFFFF"/>
        <w:spacing w:before="240" w:after="240"/>
        <w:ind w:firstLine="720"/>
      </w:pPr>
      <w:r>
        <w:t>For the red wine , the model above represents a regression model with linear trend and seasonality. The model is statistically significant since the F-Statistic p-value is very low (2.2e- 16), much lower than an alpha of 5%. The R-Square of the model is 88.67%, it is closer to one meaning it is statistically significant. The adjusted R-square of the model is 87.63%. These predictors are all significant since their p-values are lower than an alpha of 5%.</w:t>
      </w:r>
    </w:p>
    <w:p w14:paraId="537C037F" w14:textId="77777777" w:rsidR="005F27A9" w:rsidRDefault="005F27A9">
      <w:pPr>
        <w:shd w:val="clear" w:color="auto" w:fill="FFFFFF"/>
        <w:spacing w:before="240" w:after="240"/>
      </w:pPr>
    </w:p>
    <w:p w14:paraId="579F10E0" w14:textId="77777777" w:rsidR="005F27A9" w:rsidRDefault="00000000">
      <w:pPr>
        <w:shd w:val="clear" w:color="auto" w:fill="FFFFFF"/>
        <w:spacing w:before="240" w:after="240"/>
      </w:pPr>
      <w:r>
        <w:t>Below is the output for the AR(1) Model for the red wine series.</w:t>
      </w:r>
    </w:p>
    <w:p w14:paraId="0C57573E" w14:textId="77777777" w:rsidR="005F27A9" w:rsidRDefault="00000000">
      <w:pPr>
        <w:shd w:val="clear" w:color="auto" w:fill="FFFFFF"/>
        <w:spacing w:before="240" w:after="240"/>
      </w:pPr>
      <w:r>
        <w:rPr>
          <w:noProof/>
        </w:rPr>
        <w:lastRenderedPageBreak/>
        <w:drawing>
          <wp:inline distT="114300" distB="114300" distL="114300" distR="114300" wp14:anchorId="7F1FC838" wp14:editId="01510FFF">
            <wp:extent cx="3910013" cy="1510117"/>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3910013" cy="1510117"/>
                    </a:xfrm>
                    <a:prstGeom prst="rect">
                      <a:avLst/>
                    </a:prstGeom>
                    <a:ln/>
                  </pic:spPr>
                </pic:pic>
              </a:graphicData>
            </a:graphic>
          </wp:inline>
        </w:drawing>
      </w:r>
    </w:p>
    <w:p w14:paraId="0DBA8E4A" w14:textId="77777777" w:rsidR="005F27A9" w:rsidRDefault="00000000">
      <w:pPr>
        <w:shd w:val="clear" w:color="auto" w:fill="FFFFFF"/>
        <w:spacing w:before="240" w:after="240"/>
        <w:ind w:firstLine="720"/>
      </w:pPr>
      <w:r>
        <w:t>For the red wine series, the AR(1) function was used to create an autoregressive model using the residuals for the regression with linear trend and seasonality. The model coefficient for AR1 model is 0.2190 and model intercept is the mean value of  0.3830.</w:t>
      </w:r>
      <w:r>
        <w:rPr>
          <w:rFonts w:ascii="Arial" w:eastAsia="Arial" w:hAnsi="Arial" w:cs="Arial"/>
        </w:rPr>
        <w:t xml:space="preserve"> </w:t>
      </w:r>
    </w:p>
    <w:p w14:paraId="48F1592A" w14:textId="77777777" w:rsidR="005F27A9" w:rsidRDefault="005F27A9">
      <w:pPr>
        <w:shd w:val="clear" w:color="auto" w:fill="FFFFFF"/>
        <w:spacing w:before="240" w:after="240"/>
      </w:pPr>
    </w:p>
    <w:p w14:paraId="6DF68782" w14:textId="77777777" w:rsidR="005F27A9" w:rsidRDefault="00000000">
      <w:pPr>
        <w:shd w:val="clear" w:color="auto" w:fill="FFFFFF"/>
        <w:spacing w:before="240" w:after="240"/>
        <w:ind w:firstLine="720"/>
      </w:pPr>
      <w:r>
        <w:t>Below is a compiled summary of the red wine series autocorrelation charts representing the training residuals and the training residuals of residuals.</w:t>
      </w:r>
    </w:p>
    <w:p w14:paraId="25B96B9B" w14:textId="77777777" w:rsidR="005F27A9" w:rsidRDefault="00000000">
      <w:pPr>
        <w:shd w:val="clear" w:color="auto" w:fill="FFFFFF"/>
        <w:spacing w:before="240" w:after="240"/>
      </w:pPr>
      <w:r>
        <w:rPr>
          <w:noProof/>
        </w:rPr>
        <w:drawing>
          <wp:inline distT="114300" distB="114300" distL="114300" distR="114300" wp14:anchorId="1DDF62A9" wp14:editId="1DD8A9A4">
            <wp:extent cx="2919413" cy="1939873"/>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2919413" cy="1939873"/>
                    </a:xfrm>
                    <a:prstGeom prst="rect">
                      <a:avLst/>
                    </a:prstGeom>
                    <a:ln/>
                  </pic:spPr>
                </pic:pic>
              </a:graphicData>
            </a:graphic>
          </wp:inline>
        </w:drawing>
      </w:r>
      <w:r>
        <w:rPr>
          <w:noProof/>
        </w:rPr>
        <w:drawing>
          <wp:inline distT="114300" distB="114300" distL="114300" distR="114300" wp14:anchorId="1BF0B90E" wp14:editId="7CF82051">
            <wp:extent cx="2900363" cy="1933575"/>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2900363" cy="1933575"/>
                    </a:xfrm>
                    <a:prstGeom prst="rect">
                      <a:avLst/>
                    </a:prstGeom>
                    <a:ln/>
                  </pic:spPr>
                </pic:pic>
              </a:graphicData>
            </a:graphic>
          </wp:inline>
        </w:drawing>
      </w:r>
    </w:p>
    <w:p w14:paraId="5561EA01" w14:textId="77777777" w:rsidR="005F27A9" w:rsidRDefault="005F27A9">
      <w:pPr>
        <w:shd w:val="clear" w:color="auto" w:fill="FFFFFF"/>
        <w:spacing w:before="240" w:after="240"/>
      </w:pPr>
    </w:p>
    <w:p w14:paraId="285B1A42" w14:textId="77777777" w:rsidR="005F27A9" w:rsidRDefault="00000000">
      <w:pPr>
        <w:shd w:val="clear" w:color="auto" w:fill="FFFFFF"/>
        <w:spacing w:before="240" w:after="240"/>
        <w:ind w:firstLine="720"/>
      </w:pPr>
      <w:r>
        <w:t>A table of validation data regression forecast, AR(1) forecast and combined forecast for red wine is presented in figure-2 of the appendix.</w:t>
      </w:r>
    </w:p>
    <w:p w14:paraId="4A0B0D0C" w14:textId="77777777" w:rsidR="005F27A9" w:rsidRDefault="00000000">
      <w:pPr>
        <w:shd w:val="clear" w:color="auto" w:fill="FFFFFF"/>
        <w:spacing w:before="240" w:after="240"/>
        <w:jc w:val="center"/>
      </w:pPr>
      <w:r>
        <w:rPr>
          <w:noProof/>
        </w:rPr>
        <w:lastRenderedPageBreak/>
        <w:drawing>
          <wp:inline distT="114300" distB="114300" distL="114300" distR="114300" wp14:anchorId="55FCBDE5" wp14:editId="5C0DE32A">
            <wp:extent cx="3239014" cy="1984883"/>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3239014" cy="1984883"/>
                    </a:xfrm>
                    <a:prstGeom prst="rect">
                      <a:avLst/>
                    </a:prstGeom>
                    <a:ln/>
                  </pic:spPr>
                </pic:pic>
              </a:graphicData>
            </a:graphic>
          </wp:inline>
        </w:drawing>
      </w:r>
    </w:p>
    <w:p w14:paraId="2500729B" w14:textId="77777777" w:rsidR="005F27A9" w:rsidRDefault="00000000">
      <w:pPr>
        <w:shd w:val="clear" w:color="auto" w:fill="FFFFFF"/>
        <w:spacing w:before="240" w:after="240"/>
        <w:ind w:firstLine="720"/>
      </w:pPr>
      <w:r>
        <w:t>Above is the plot of red wine for the two level model with linear trend + seasonality regression and AR(1) model for regression residuals into Training Data and Validation data.</w:t>
      </w:r>
    </w:p>
    <w:p w14:paraId="1D3977B5" w14:textId="77777777" w:rsidR="005F27A9" w:rsidRDefault="005F27A9">
      <w:pPr>
        <w:shd w:val="clear" w:color="auto" w:fill="FFFFFF"/>
        <w:spacing w:before="240" w:after="240"/>
      </w:pPr>
    </w:p>
    <w:p w14:paraId="40B21499" w14:textId="77777777" w:rsidR="005F27A9" w:rsidRDefault="00000000">
      <w:pPr>
        <w:shd w:val="clear" w:color="auto" w:fill="FFFFFF"/>
        <w:spacing w:before="240" w:after="240"/>
      </w:pPr>
      <w:r>
        <w:t xml:space="preserve">Below are the accuracies rounded to 2 using the function accuracy() in R </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F27A9" w14:paraId="35B32C4E" w14:textId="77777777">
        <w:tc>
          <w:tcPr>
            <w:tcW w:w="3120" w:type="dxa"/>
            <w:shd w:val="clear" w:color="auto" w:fill="auto"/>
            <w:tcMar>
              <w:top w:w="100" w:type="dxa"/>
              <w:left w:w="100" w:type="dxa"/>
              <w:bottom w:w="100" w:type="dxa"/>
              <w:right w:w="100" w:type="dxa"/>
            </w:tcMar>
          </w:tcPr>
          <w:p w14:paraId="0ACD141E" w14:textId="77777777" w:rsidR="005F27A9" w:rsidRDefault="00000000">
            <w:pPr>
              <w:widowControl w:val="0"/>
              <w:pBdr>
                <w:top w:val="nil"/>
                <w:left w:val="nil"/>
                <w:bottom w:val="nil"/>
                <w:right w:val="nil"/>
                <w:between w:val="nil"/>
              </w:pBdr>
              <w:spacing w:before="0" w:after="0" w:line="240" w:lineRule="auto"/>
              <w:jc w:val="center"/>
            </w:pPr>
            <w:r>
              <w:t>Model</w:t>
            </w:r>
          </w:p>
        </w:tc>
        <w:tc>
          <w:tcPr>
            <w:tcW w:w="3120" w:type="dxa"/>
            <w:shd w:val="clear" w:color="auto" w:fill="auto"/>
            <w:tcMar>
              <w:top w:w="100" w:type="dxa"/>
              <w:left w:w="100" w:type="dxa"/>
              <w:bottom w:w="100" w:type="dxa"/>
              <w:right w:w="100" w:type="dxa"/>
            </w:tcMar>
          </w:tcPr>
          <w:p w14:paraId="788970E7" w14:textId="77777777" w:rsidR="005F27A9" w:rsidRDefault="00000000">
            <w:pPr>
              <w:widowControl w:val="0"/>
              <w:pBdr>
                <w:top w:val="nil"/>
                <w:left w:val="nil"/>
                <w:bottom w:val="nil"/>
                <w:right w:val="nil"/>
                <w:between w:val="nil"/>
              </w:pBdr>
              <w:spacing w:before="0" w:after="0" w:line="240" w:lineRule="auto"/>
              <w:jc w:val="center"/>
            </w:pPr>
            <w:r>
              <w:t>RMSE</w:t>
            </w:r>
          </w:p>
        </w:tc>
        <w:tc>
          <w:tcPr>
            <w:tcW w:w="3120" w:type="dxa"/>
            <w:shd w:val="clear" w:color="auto" w:fill="auto"/>
            <w:tcMar>
              <w:top w:w="100" w:type="dxa"/>
              <w:left w:w="100" w:type="dxa"/>
              <w:bottom w:w="100" w:type="dxa"/>
              <w:right w:w="100" w:type="dxa"/>
            </w:tcMar>
          </w:tcPr>
          <w:p w14:paraId="4BBD3BFD" w14:textId="77777777" w:rsidR="005F27A9" w:rsidRDefault="00000000">
            <w:pPr>
              <w:widowControl w:val="0"/>
              <w:pBdr>
                <w:top w:val="nil"/>
                <w:left w:val="nil"/>
                <w:bottom w:val="nil"/>
                <w:right w:val="nil"/>
                <w:between w:val="nil"/>
              </w:pBdr>
              <w:spacing w:before="0" w:after="0" w:line="240" w:lineRule="auto"/>
              <w:jc w:val="center"/>
            </w:pPr>
            <w:r>
              <w:t>MAPE</w:t>
            </w:r>
          </w:p>
        </w:tc>
      </w:tr>
      <w:tr w:rsidR="005F27A9" w14:paraId="0F03A3B8" w14:textId="77777777">
        <w:tc>
          <w:tcPr>
            <w:tcW w:w="3120" w:type="dxa"/>
            <w:shd w:val="clear" w:color="auto" w:fill="auto"/>
            <w:tcMar>
              <w:top w:w="100" w:type="dxa"/>
              <w:left w:w="100" w:type="dxa"/>
              <w:bottom w:w="100" w:type="dxa"/>
              <w:right w:w="100" w:type="dxa"/>
            </w:tcMar>
          </w:tcPr>
          <w:p w14:paraId="35B78C8B" w14:textId="77777777" w:rsidR="005F27A9" w:rsidRDefault="00000000">
            <w:pPr>
              <w:widowControl w:val="0"/>
              <w:pBdr>
                <w:top w:val="nil"/>
                <w:left w:val="nil"/>
                <w:bottom w:val="nil"/>
                <w:right w:val="nil"/>
                <w:between w:val="nil"/>
              </w:pBdr>
              <w:spacing w:before="0" w:after="0" w:line="240" w:lineRule="auto"/>
            </w:pPr>
            <w:r>
              <w:t xml:space="preserve">Two level model forecast </w:t>
            </w:r>
          </w:p>
        </w:tc>
        <w:tc>
          <w:tcPr>
            <w:tcW w:w="3120" w:type="dxa"/>
            <w:shd w:val="clear" w:color="auto" w:fill="auto"/>
            <w:tcMar>
              <w:top w:w="100" w:type="dxa"/>
              <w:left w:w="100" w:type="dxa"/>
              <w:bottom w:w="100" w:type="dxa"/>
              <w:right w:w="100" w:type="dxa"/>
            </w:tcMar>
          </w:tcPr>
          <w:p w14:paraId="5D979306" w14:textId="77777777" w:rsidR="005F27A9" w:rsidRDefault="00000000">
            <w:pPr>
              <w:widowControl w:val="0"/>
              <w:pBdr>
                <w:top w:val="nil"/>
                <w:left w:val="nil"/>
                <w:bottom w:val="nil"/>
                <w:right w:val="nil"/>
                <w:between w:val="nil"/>
              </w:pBdr>
              <w:spacing w:before="0" w:after="0" w:line="240" w:lineRule="auto"/>
              <w:jc w:val="center"/>
            </w:pPr>
            <w:r>
              <w:t>319.85</w:t>
            </w:r>
          </w:p>
        </w:tc>
        <w:tc>
          <w:tcPr>
            <w:tcW w:w="3120" w:type="dxa"/>
            <w:shd w:val="clear" w:color="auto" w:fill="auto"/>
            <w:tcMar>
              <w:top w:w="100" w:type="dxa"/>
              <w:left w:w="100" w:type="dxa"/>
              <w:bottom w:w="100" w:type="dxa"/>
              <w:right w:w="100" w:type="dxa"/>
            </w:tcMar>
          </w:tcPr>
          <w:p w14:paraId="1AF047EA" w14:textId="77777777" w:rsidR="005F27A9" w:rsidRDefault="00000000">
            <w:pPr>
              <w:widowControl w:val="0"/>
              <w:pBdr>
                <w:top w:val="nil"/>
                <w:left w:val="nil"/>
                <w:bottom w:val="nil"/>
                <w:right w:val="nil"/>
                <w:between w:val="nil"/>
              </w:pBdr>
              <w:spacing w:before="0" w:after="0" w:line="240" w:lineRule="auto"/>
              <w:jc w:val="center"/>
            </w:pPr>
            <w:r>
              <w:t>14.04</w:t>
            </w:r>
          </w:p>
        </w:tc>
      </w:tr>
      <w:tr w:rsidR="005F27A9" w14:paraId="1C1A7C90" w14:textId="77777777">
        <w:tc>
          <w:tcPr>
            <w:tcW w:w="3120" w:type="dxa"/>
            <w:shd w:val="clear" w:color="auto" w:fill="auto"/>
            <w:tcMar>
              <w:top w:w="100" w:type="dxa"/>
              <w:left w:w="100" w:type="dxa"/>
              <w:bottom w:w="100" w:type="dxa"/>
              <w:right w:w="100" w:type="dxa"/>
            </w:tcMar>
          </w:tcPr>
          <w:p w14:paraId="19AC76CE" w14:textId="77777777" w:rsidR="005F27A9" w:rsidRDefault="00000000">
            <w:pPr>
              <w:widowControl w:val="0"/>
              <w:spacing w:before="0" w:after="0" w:line="240" w:lineRule="auto"/>
            </w:pPr>
            <w:r>
              <w:t>Seasonal Naive forecast</w:t>
            </w:r>
          </w:p>
        </w:tc>
        <w:tc>
          <w:tcPr>
            <w:tcW w:w="3120" w:type="dxa"/>
            <w:shd w:val="clear" w:color="auto" w:fill="auto"/>
            <w:tcMar>
              <w:top w:w="100" w:type="dxa"/>
              <w:left w:w="100" w:type="dxa"/>
              <w:bottom w:w="100" w:type="dxa"/>
              <w:right w:w="100" w:type="dxa"/>
            </w:tcMar>
          </w:tcPr>
          <w:p w14:paraId="08566FB7" w14:textId="77777777" w:rsidR="005F27A9" w:rsidRDefault="00000000">
            <w:pPr>
              <w:widowControl w:val="0"/>
              <w:pBdr>
                <w:top w:val="nil"/>
                <w:left w:val="nil"/>
                <w:bottom w:val="nil"/>
                <w:right w:val="nil"/>
                <w:between w:val="nil"/>
              </w:pBdr>
              <w:spacing w:before="0" w:after="0" w:line="240" w:lineRule="auto"/>
              <w:jc w:val="center"/>
            </w:pPr>
            <w:r>
              <w:t>270.78</w:t>
            </w:r>
          </w:p>
        </w:tc>
        <w:tc>
          <w:tcPr>
            <w:tcW w:w="3120" w:type="dxa"/>
            <w:shd w:val="clear" w:color="auto" w:fill="auto"/>
            <w:tcMar>
              <w:top w:w="100" w:type="dxa"/>
              <w:left w:w="100" w:type="dxa"/>
              <w:bottom w:w="100" w:type="dxa"/>
              <w:right w:w="100" w:type="dxa"/>
            </w:tcMar>
          </w:tcPr>
          <w:p w14:paraId="77087FC4" w14:textId="77777777" w:rsidR="005F27A9" w:rsidRDefault="00000000">
            <w:pPr>
              <w:widowControl w:val="0"/>
              <w:pBdr>
                <w:top w:val="nil"/>
                <w:left w:val="nil"/>
                <w:bottom w:val="nil"/>
                <w:right w:val="nil"/>
                <w:between w:val="nil"/>
              </w:pBdr>
              <w:spacing w:before="0" w:after="0" w:line="240" w:lineRule="auto"/>
              <w:jc w:val="center"/>
            </w:pPr>
            <w:r>
              <w:t>12.26</w:t>
            </w:r>
          </w:p>
        </w:tc>
      </w:tr>
      <w:tr w:rsidR="005F27A9" w14:paraId="7BBB4F06" w14:textId="77777777">
        <w:tc>
          <w:tcPr>
            <w:tcW w:w="3120" w:type="dxa"/>
            <w:shd w:val="clear" w:color="auto" w:fill="auto"/>
            <w:tcMar>
              <w:top w:w="100" w:type="dxa"/>
              <w:left w:w="100" w:type="dxa"/>
              <w:bottom w:w="100" w:type="dxa"/>
              <w:right w:w="100" w:type="dxa"/>
            </w:tcMar>
          </w:tcPr>
          <w:p w14:paraId="3F296B9E" w14:textId="77777777" w:rsidR="005F27A9" w:rsidRDefault="00000000">
            <w:pPr>
              <w:widowControl w:val="0"/>
              <w:spacing w:before="0" w:after="0" w:line="240" w:lineRule="auto"/>
            </w:pPr>
            <w:r>
              <w:t>Naive forecast</w:t>
            </w:r>
          </w:p>
        </w:tc>
        <w:tc>
          <w:tcPr>
            <w:tcW w:w="3120" w:type="dxa"/>
            <w:shd w:val="clear" w:color="auto" w:fill="auto"/>
            <w:tcMar>
              <w:top w:w="100" w:type="dxa"/>
              <w:left w:w="100" w:type="dxa"/>
              <w:bottom w:w="100" w:type="dxa"/>
              <w:right w:w="100" w:type="dxa"/>
            </w:tcMar>
          </w:tcPr>
          <w:p w14:paraId="331254EE" w14:textId="77777777" w:rsidR="005F27A9" w:rsidRDefault="00000000">
            <w:pPr>
              <w:widowControl w:val="0"/>
              <w:pBdr>
                <w:top w:val="nil"/>
                <w:left w:val="nil"/>
                <w:bottom w:val="nil"/>
                <w:right w:val="nil"/>
                <w:between w:val="nil"/>
              </w:pBdr>
              <w:spacing w:before="0" w:after="0" w:line="240" w:lineRule="auto"/>
              <w:jc w:val="center"/>
            </w:pPr>
            <w:r>
              <w:t>445.81</w:t>
            </w:r>
          </w:p>
        </w:tc>
        <w:tc>
          <w:tcPr>
            <w:tcW w:w="3120" w:type="dxa"/>
            <w:shd w:val="clear" w:color="auto" w:fill="auto"/>
            <w:tcMar>
              <w:top w:w="100" w:type="dxa"/>
              <w:left w:w="100" w:type="dxa"/>
              <w:bottom w:w="100" w:type="dxa"/>
              <w:right w:w="100" w:type="dxa"/>
            </w:tcMar>
          </w:tcPr>
          <w:p w14:paraId="615101B4" w14:textId="77777777" w:rsidR="005F27A9" w:rsidRDefault="00000000">
            <w:pPr>
              <w:widowControl w:val="0"/>
              <w:pBdr>
                <w:top w:val="nil"/>
                <w:left w:val="nil"/>
                <w:bottom w:val="nil"/>
                <w:right w:val="nil"/>
                <w:between w:val="nil"/>
              </w:pBdr>
              <w:spacing w:before="0" w:after="0" w:line="240" w:lineRule="auto"/>
              <w:jc w:val="center"/>
            </w:pPr>
            <w:r>
              <w:t>22.46</w:t>
            </w:r>
          </w:p>
        </w:tc>
      </w:tr>
    </w:tbl>
    <w:p w14:paraId="5BD383F3" w14:textId="77777777" w:rsidR="005F27A9" w:rsidRDefault="005F27A9">
      <w:pPr>
        <w:shd w:val="clear" w:color="auto" w:fill="FFFFFF"/>
        <w:spacing w:before="240" w:after="240"/>
      </w:pPr>
    </w:p>
    <w:p w14:paraId="5C79FB56" w14:textId="77777777" w:rsidR="005F27A9" w:rsidRDefault="00000000">
      <w:pPr>
        <w:numPr>
          <w:ilvl w:val="0"/>
          <w:numId w:val="1"/>
        </w:numPr>
      </w:pPr>
      <w:r>
        <w:rPr>
          <w:u w:val="single"/>
        </w:rPr>
        <w:t>Holt-Winters Model for training data.</w:t>
      </w:r>
    </w:p>
    <w:p w14:paraId="4EABE7F6" w14:textId="77777777" w:rsidR="005F27A9" w:rsidRDefault="00000000">
      <w:pPr>
        <w:shd w:val="clear" w:color="auto" w:fill="FFFFFF"/>
        <w:spacing w:before="240" w:after="240"/>
      </w:pPr>
      <w:r>
        <w:t>Below is the output for the Holt-Winter Model for the red wine series.</w:t>
      </w:r>
    </w:p>
    <w:p w14:paraId="33EE9A6A" w14:textId="77777777" w:rsidR="005F27A9" w:rsidRDefault="00000000">
      <w:pPr>
        <w:shd w:val="clear" w:color="auto" w:fill="FFFFFF"/>
        <w:spacing w:before="240" w:after="240"/>
        <w:ind w:firstLine="720"/>
      </w:pPr>
      <w:r>
        <w:t>The following summary represents the values of the smoothers of the Holt-Winters Model. Holt-Winters Models selected a model with multiplicative error, additive trend and multiplicative seasonality with Smoothing parameters alpha of 0.141, beta of 1e-04 and gamma of 1e-04.</w:t>
      </w:r>
    </w:p>
    <w:p w14:paraId="63A6AA60" w14:textId="77777777" w:rsidR="005F27A9" w:rsidRDefault="005F27A9">
      <w:pPr>
        <w:shd w:val="clear" w:color="auto" w:fill="FFFFFF"/>
        <w:spacing w:before="240" w:after="240"/>
      </w:pPr>
    </w:p>
    <w:p w14:paraId="0BE304DD" w14:textId="77777777" w:rsidR="005F27A9" w:rsidRDefault="00000000">
      <w:r>
        <w:rPr>
          <w:noProof/>
        </w:rPr>
        <w:lastRenderedPageBreak/>
        <w:drawing>
          <wp:inline distT="114300" distB="114300" distL="114300" distR="114300" wp14:anchorId="1BD0AE75" wp14:editId="2FC17D12">
            <wp:extent cx="3071813" cy="2124004"/>
            <wp:effectExtent l="0" t="0" r="0" b="0"/>
            <wp:docPr id="4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3071813" cy="2124004"/>
                    </a:xfrm>
                    <a:prstGeom prst="rect">
                      <a:avLst/>
                    </a:prstGeom>
                    <a:ln/>
                  </pic:spPr>
                </pic:pic>
              </a:graphicData>
            </a:graphic>
          </wp:inline>
        </w:drawing>
      </w:r>
    </w:p>
    <w:p w14:paraId="1F3E398D" w14:textId="77777777" w:rsidR="005F27A9" w:rsidRDefault="00000000">
      <w:r>
        <w:t>The below are accuracy metrics of the holt-winter model rounded to 3.</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F27A9" w14:paraId="59B396D3" w14:textId="77777777">
        <w:tc>
          <w:tcPr>
            <w:tcW w:w="3120" w:type="dxa"/>
            <w:shd w:val="clear" w:color="auto" w:fill="auto"/>
            <w:tcMar>
              <w:top w:w="100" w:type="dxa"/>
              <w:left w:w="100" w:type="dxa"/>
              <w:bottom w:w="100" w:type="dxa"/>
              <w:right w:w="100" w:type="dxa"/>
            </w:tcMar>
          </w:tcPr>
          <w:p w14:paraId="31329098" w14:textId="77777777" w:rsidR="005F27A9" w:rsidRDefault="00000000">
            <w:pPr>
              <w:widowControl w:val="0"/>
              <w:spacing w:before="0" w:after="0" w:line="240" w:lineRule="auto"/>
              <w:jc w:val="center"/>
            </w:pPr>
            <w:r>
              <w:t>Model</w:t>
            </w:r>
          </w:p>
        </w:tc>
        <w:tc>
          <w:tcPr>
            <w:tcW w:w="3120" w:type="dxa"/>
            <w:shd w:val="clear" w:color="auto" w:fill="auto"/>
            <w:tcMar>
              <w:top w:w="100" w:type="dxa"/>
              <w:left w:w="100" w:type="dxa"/>
              <w:bottom w:w="100" w:type="dxa"/>
              <w:right w:w="100" w:type="dxa"/>
            </w:tcMar>
          </w:tcPr>
          <w:p w14:paraId="7BE1DDCC" w14:textId="77777777" w:rsidR="005F27A9" w:rsidRDefault="00000000">
            <w:pPr>
              <w:widowControl w:val="0"/>
              <w:spacing w:before="0" w:after="0" w:line="240" w:lineRule="auto"/>
              <w:jc w:val="center"/>
            </w:pPr>
            <w:r>
              <w:t>RMSE</w:t>
            </w:r>
          </w:p>
        </w:tc>
        <w:tc>
          <w:tcPr>
            <w:tcW w:w="3120" w:type="dxa"/>
            <w:shd w:val="clear" w:color="auto" w:fill="auto"/>
            <w:tcMar>
              <w:top w:w="100" w:type="dxa"/>
              <w:left w:w="100" w:type="dxa"/>
              <w:bottom w:w="100" w:type="dxa"/>
              <w:right w:w="100" w:type="dxa"/>
            </w:tcMar>
          </w:tcPr>
          <w:p w14:paraId="2306DF5C" w14:textId="77777777" w:rsidR="005F27A9" w:rsidRDefault="00000000">
            <w:pPr>
              <w:widowControl w:val="0"/>
              <w:spacing w:before="0" w:after="0" w:line="240" w:lineRule="auto"/>
              <w:jc w:val="center"/>
            </w:pPr>
            <w:r>
              <w:t>MAPE</w:t>
            </w:r>
          </w:p>
        </w:tc>
      </w:tr>
      <w:tr w:rsidR="005F27A9" w14:paraId="0056B263" w14:textId="77777777">
        <w:tc>
          <w:tcPr>
            <w:tcW w:w="3120" w:type="dxa"/>
            <w:shd w:val="clear" w:color="auto" w:fill="auto"/>
            <w:tcMar>
              <w:top w:w="100" w:type="dxa"/>
              <w:left w:w="100" w:type="dxa"/>
              <w:bottom w:w="100" w:type="dxa"/>
              <w:right w:w="100" w:type="dxa"/>
            </w:tcMar>
          </w:tcPr>
          <w:p w14:paraId="59AE04A7" w14:textId="77777777" w:rsidR="005F27A9" w:rsidRDefault="00000000">
            <w:pPr>
              <w:widowControl w:val="0"/>
              <w:spacing w:before="0" w:after="0" w:line="240" w:lineRule="auto"/>
            </w:pPr>
            <w:r>
              <w:t xml:space="preserve">Holt-Winter model </w:t>
            </w:r>
          </w:p>
        </w:tc>
        <w:tc>
          <w:tcPr>
            <w:tcW w:w="3120" w:type="dxa"/>
            <w:shd w:val="clear" w:color="auto" w:fill="auto"/>
            <w:tcMar>
              <w:top w:w="100" w:type="dxa"/>
              <w:left w:w="100" w:type="dxa"/>
              <w:bottom w:w="100" w:type="dxa"/>
              <w:right w:w="100" w:type="dxa"/>
            </w:tcMar>
          </w:tcPr>
          <w:p w14:paraId="03F55902" w14:textId="77777777" w:rsidR="005F27A9" w:rsidRDefault="00000000">
            <w:pPr>
              <w:widowControl w:val="0"/>
              <w:spacing w:before="0" w:after="0" w:line="240" w:lineRule="auto"/>
              <w:jc w:val="center"/>
            </w:pPr>
            <w:r>
              <w:t>280.076</w:t>
            </w:r>
          </w:p>
        </w:tc>
        <w:tc>
          <w:tcPr>
            <w:tcW w:w="3120" w:type="dxa"/>
            <w:shd w:val="clear" w:color="auto" w:fill="auto"/>
            <w:tcMar>
              <w:top w:w="100" w:type="dxa"/>
              <w:left w:w="100" w:type="dxa"/>
              <w:bottom w:w="100" w:type="dxa"/>
              <w:right w:w="100" w:type="dxa"/>
            </w:tcMar>
          </w:tcPr>
          <w:p w14:paraId="76644923" w14:textId="77777777" w:rsidR="005F27A9" w:rsidRDefault="00000000">
            <w:pPr>
              <w:widowControl w:val="0"/>
              <w:spacing w:before="0" w:after="0" w:line="240" w:lineRule="auto"/>
              <w:jc w:val="center"/>
            </w:pPr>
            <w:r>
              <w:t>10.693</w:t>
            </w:r>
          </w:p>
        </w:tc>
      </w:tr>
    </w:tbl>
    <w:p w14:paraId="19063E62" w14:textId="77777777" w:rsidR="005F27A9" w:rsidRDefault="005F27A9"/>
    <w:p w14:paraId="1F93F4D8" w14:textId="77777777" w:rsidR="005F27A9" w:rsidRDefault="005F27A9"/>
    <w:p w14:paraId="0A24D001" w14:textId="77777777" w:rsidR="005F27A9" w:rsidRDefault="00000000">
      <w:pPr>
        <w:jc w:val="center"/>
      </w:pPr>
      <w:r>
        <w:rPr>
          <w:noProof/>
        </w:rPr>
        <w:drawing>
          <wp:inline distT="114300" distB="114300" distL="114300" distR="114300" wp14:anchorId="2CE7E8B7" wp14:editId="57D791C4">
            <wp:extent cx="3414713" cy="2285033"/>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3414713" cy="2285033"/>
                    </a:xfrm>
                    <a:prstGeom prst="rect">
                      <a:avLst/>
                    </a:prstGeom>
                    <a:ln/>
                  </pic:spPr>
                </pic:pic>
              </a:graphicData>
            </a:graphic>
          </wp:inline>
        </w:drawing>
      </w:r>
    </w:p>
    <w:p w14:paraId="414C71A2" w14:textId="77777777" w:rsidR="005F27A9" w:rsidRDefault="00000000">
      <w:pPr>
        <w:shd w:val="clear" w:color="auto" w:fill="FFFFFF"/>
        <w:spacing w:before="240" w:after="240"/>
      </w:pPr>
      <w:r>
        <w:t>Above is the plot for the Holt-winter model into Training Data and Validation data.</w:t>
      </w:r>
    </w:p>
    <w:p w14:paraId="2CB02154" w14:textId="77777777" w:rsidR="005F27A9" w:rsidRDefault="005F27A9">
      <w:pPr>
        <w:shd w:val="clear" w:color="auto" w:fill="FFFFFF"/>
        <w:spacing w:before="240" w:after="240"/>
      </w:pPr>
    </w:p>
    <w:p w14:paraId="7BFB664F" w14:textId="77777777" w:rsidR="005F27A9" w:rsidRDefault="00000000">
      <w:pPr>
        <w:numPr>
          <w:ilvl w:val="0"/>
          <w:numId w:val="1"/>
        </w:numPr>
      </w:pPr>
      <w:r>
        <w:rPr>
          <w:u w:val="single"/>
        </w:rPr>
        <w:t>Auto ARIMA Model for training data.</w:t>
      </w:r>
    </w:p>
    <w:p w14:paraId="7690D9E2" w14:textId="77777777" w:rsidR="005F27A9" w:rsidRDefault="00000000">
      <w:pPr>
        <w:shd w:val="clear" w:color="auto" w:fill="FFFFFF"/>
        <w:spacing w:before="240" w:after="240"/>
        <w:rPr>
          <w:u w:val="single"/>
        </w:rPr>
      </w:pPr>
      <w:r>
        <w:lastRenderedPageBreak/>
        <w:t>Below is the output for the Auto ARIMA Model for the red wine series.</w:t>
      </w:r>
    </w:p>
    <w:p w14:paraId="2E03B69A" w14:textId="77777777" w:rsidR="005F27A9" w:rsidRDefault="00000000">
      <w:r>
        <w:rPr>
          <w:noProof/>
        </w:rPr>
        <w:drawing>
          <wp:inline distT="114300" distB="114300" distL="114300" distR="114300" wp14:anchorId="03FFEB84" wp14:editId="0BFADC3B">
            <wp:extent cx="3567113" cy="1486297"/>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3567113" cy="1486297"/>
                    </a:xfrm>
                    <a:prstGeom prst="rect">
                      <a:avLst/>
                    </a:prstGeom>
                    <a:ln/>
                  </pic:spPr>
                </pic:pic>
              </a:graphicData>
            </a:graphic>
          </wp:inline>
        </w:drawing>
      </w:r>
    </w:p>
    <w:p w14:paraId="5F810364" w14:textId="77777777" w:rsidR="005F27A9" w:rsidRDefault="00000000">
      <w:r>
        <w:t>The red wine series coefficients consist of a AR-1 coefficient, moving average lagged 1 period, and 1 seasonal moving average lagged 1 with values of: 0.9228, -0.7727, -0.6176 respectively.</w:t>
      </w:r>
    </w:p>
    <w:p w14:paraId="736BFE2C" w14:textId="77777777" w:rsidR="005F27A9" w:rsidRDefault="005F27A9"/>
    <w:tbl>
      <w:tblPr>
        <w:tblStyle w:val="a1"/>
        <w:tblW w:w="6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900"/>
        <w:gridCol w:w="4965"/>
      </w:tblGrid>
      <w:tr w:rsidR="005F27A9" w14:paraId="362F67E4" w14:textId="77777777">
        <w:trPr>
          <w:trHeight w:val="440"/>
        </w:trPr>
        <w:tc>
          <w:tcPr>
            <w:tcW w:w="6765" w:type="dxa"/>
            <w:gridSpan w:val="3"/>
            <w:shd w:val="clear" w:color="auto" w:fill="auto"/>
            <w:tcMar>
              <w:top w:w="100" w:type="dxa"/>
              <w:left w:w="100" w:type="dxa"/>
              <w:bottom w:w="100" w:type="dxa"/>
              <w:right w:w="100" w:type="dxa"/>
            </w:tcMar>
          </w:tcPr>
          <w:p w14:paraId="1102DEF0" w14:textId="77777777" w:rsidR="005F27A9" w:rsidRDefault="00000000">
            <w:pPr>
              <w:widowControl w:val="0"/>
              <w:pBdr>
                <w:top w:val="nil"/>
                <w:left w:val="nil"/>
                <w:bottom w:val="nil"/>
                <w:right w:val="nil"/>
                <w:between w:val="nil"/>
              </w:pBdr>
              <w:spacing w:before="0" w:after="0" w:line="240" w:lineRule="auto"/>
            </w:pPr>
            <w:r>
              <w:t>Auto ARIMA for Red wine</w:t>
            </w:r>
          </w:p>
        </w:tc>
      </w:tr>
      <w:tr w:rsidR="005F27A9" w14:paraId="476E5BE0" w14:textId="77777777">
        <w:trPr>
          <w:trHeight w:val="551"/>
        </w:trPr>
        <w:tc>
          <w:tcPr>
            <w:tcW w:w="900" w:type="dxa"/>
            <w:shd w:val="clear" w:color="auto" w:fill="auto"/>
            <w:tcMar>
              <w:top w:w="100" w:type="dxa"/>
              <w:left w:w="100" w:type="dxa"/>
              <w:bottom w:w="100" w:type="dxa"/>
              <w:right w:w="100" w:type="dxa"/>
            </w:tcMar>
          </w:tcPr>
          <w:p w14:paraId="53B17356" w14:textId="77777777" w:rsidR="005F27A9" w:rsidRDefault="00000000">
            <w:pPr>
              <w:widowControl w:val="0"/>
              <w:pBdr>
                <w:top w:val="nil"/>
                <w:left w:val="nil"/>
                <w:bottom w:val="nil"/>
                <w:right w:val="nil"/>
                <w:between w:val="nil"/>
              </w:pBdr>
              <w:spacing w:before="0" w:after="0" w:line="240" w:lineRule="auto"/>
              <w:jc w:val="center"/>
            </w:pPr>
            <w:r>
              <w:t>p</w:t>
            </w:r>
          </w:p>
        </w:tc>
        <w:tc>
          <w:tcPr>
            <w:tcW w:w="900" w:type="dxa"/>
            <w:shd w:val="clear" w:color="auto" w:fill="auto"/>
            <w:tcMar>
              <w:top w:w="100" w:type="dxa"/>
              <w:left w:w="100" w:type="dxa"/>
              <w:bottom w:w="100" w:type="dxa"/>
              <w:right w:w="100" w:type="dxa"/>
            </w:tcMar>
          </w:tcPr>
          <w:p w14:paraId="59A29E74" w14:textId="77777777" w:rsidR="005F27A9" w:rsidRDefault="00000000">
            <w:pPr>
              <w:widowControl w:val="0"/>
              <w:spacing w:before="0" w:after="0" w:line="240" w:lineRule="auto"/>
              <w:jc w:val="center"/>
            </w:pPr>
            <w:r>
              <w:t>1</w:t>
            </w:r>
          </w:p>
        </w:tc>
        <w:tc>
          <w:tcPr>
            <w:tcW w:w="4965" w:type="dxa"/>
            <w:shd w:val="clear" w:color="auto" w:fill="auto"/>
            <w:tcMar>
              <w:top w:w="100" w:type="dxa"/>
              <w:left w:w="100" w:type="dxa"/>
              <w:bottom w:w="100" w:type="dxa"/>
              <w:right w:w="100" w:type="dxa"/>
            </w:tcMar>
          </w:tcPr>
          <w:p w14:paraId="4EA5BDC7" w14:textId="77777777" w:rsidR="005F27A9" w:rsidRDefault="00000000">
            <w:pPr>
              <w:widowControl w:val="0"/>
              <w:spacing w:before="0" w:after="0" w:line="240" w:lineRule="auto"/>
              <w:jc w:val="both"/>
            </w:pPr>
            <w:r>
              <w:t>order 1 autoregressive model</w:t>
            </w:r>
          </w:p>
        </w:tc>
      </w:tr>
      <w:tr w:rsidR="005F27A9" w14:paraId="0F77148A" w14:textId="77777777">
        <w:tc>
          <w:tcPr>
            <w:tcW w:w="900" w:type="dxa"/>
            <w:shd w:val="clear" w:color="auto" w:fill="auto"/>
            <w:tcMar>
              <w:top w:w="100" w:type="dxa"/>
              <w:left w:w="100" w:type="dxa"/>
              <w:bottom w:w="100" w:type="dxa"/>
              <w:right w:w="100" w:type="dxa"/>
            </w:tcMar>
          </w:tcPr>
          <w:p w14:paraId="6FC77F62" w14:textId="77777777" w:rsidR="005F27A9" w:rsidRDefault="00000000">
            <w:pPr>
              <w:widowControl w:val="0"/>
              <w:pBdr>
                <w:top w:val="nil"/>
                <w:left w:val="nil"/>
                <w:bottom w:val="nil"/>
                <w:right w:val="nil"/>
                <w:between w:val="nil"/>
              </w:pBdr>
              <w:spacing w:before="0" w:after="0" w:line="240" w:lineRule="auto"/>
              <w:jc w:val="center"/>
            </w:pPr>
            <w:r>
              <w:t>d</w:t>
            </w:r>
          </w:p>
        </w:tc>
        <w:tc>
          <w:tcPr>
            <w:tcW w:w="900" w:type="dxa"/>
            <w:shd w:val="clear" w:color="auto" w:fill="auto"/>
            <w:tcMar>
              <w:top w:w="100" w:type="dxa"/>
              <w:left w:w="100" w:type="dxa"/>
              <w:bottom w:w="100" w:type="dxa"/>
              <w:right w:w="100" w:type="dxa"/>
            </w:tcMar>
          </w:tcPr>
          <w:p w14:paraId="536EB8BA" w14:textId="77777777" w:rsidR="005F27A9" w:rsidRDefault="00000000">
            <w:pPr>
              <w:widowControl w:val="0"/>
              <w:pBdr>
                <w:top w:val="nil"/>
                <w:left w:val="nil"/>
                <w:bottom w:val="nil"/>
                <w:right w:val="nil"/>
                <w:between w:val="nil"/>
              </w:pBdr>
              <w:spacing w:before="0" w:after="0" w:line="240" w:lineRule="auto"/>
              <w:jc w:val="center"/>
            </w:pPr>
            <w:r>
              <w:t>0</w:t>
            </w:r>
          </w:p>
        </w:tc>
        <w:tc>
          <w:tcPr>
            <w:tcW w:w="4965" w:type="dxa"/>
            <w:shd w:val="clear" w:color="auto" w:fill="auto"/>
            <w:tcMar>
              <w:top w:w="100" w:type="dxa"/>
              <w:left w:w="100" w:type="dxa"/>
              <w:bottom w:w="100" w:type="dxa"/>
              <w:right w:w="100" w:type="dxa"/>
            </w:tcMar>
          </w:tcPr>
          <w:p w14:paraId="59B1A796" w14:textId="77777777" w:rsidR="005F27A9" w:rsidRDefault="00000000">
            <w:pPr>
              <w:widowControl w:val="0"/>
              <w:pBdr>
                <w:top w:val="nil"/>
                <w:left w:val="nil"/>
                <w:bottom w:val="nil"/>
                <w:right w:val="nil"/>
                <w:between w:val="nil"/>
              </w:pBdr>
              <w:spacing w:before="0" w:after="0" w:line="240" w:lineRule="auto"/>
            </w:pPr>
            <w:r>
              <w:t>order 0 differencing to remove linear trend</w:t>
            </w:r>
          </w:p>
        </w:tc>
      </w:tr>
      <w:tr w:rsidR="005F27A9" w14:paraId="02240B86" w14:textId="77777777">
        <w:tc>
          <w:tcPr>
            <w:tcW w:w="900" w:type="dxa"/>
            <w:shd w:val="clear" w:color="auto" w:fill="auto"/>
            <w:tcMar>
              <w:top w:w="100" w:type="dxa"/>
              <w:left w:w="100" w:type="dxa"/>
              <w:bottom w:w="100" w:type="dxa"/>
              <w:right w:w="100" w:type="dxa"/>
            </w:tcMar>
          </w:tcPr>
          <w:p w14:paraId="665BACF3" w14:textId="77777777" w:rsidR="005F27A9" w:rsidRDefault="00000000">
            <w:pPr>
              <w:widowControl w:val="0"/>
              <w:pBdr>
                <w:top w:val="nil"/>
                <w:left w:val="nil"/>
                <w:bottom w:val="nil"/>
                <w:right w:val="nil"/>
                <w:between w:val="nil"/>
              </w:pBdr>
              <w:spacing w:before="0" w:after="0" w:line="240" w:lineRule="auto"/>
              <w:jc w:val="center"/>
            </w:pPr>
            <w:r>
              <w:t>q</w:t>
            </w:r>
          </w:p>
        </w:tc>
        <w:tc>
          <w:tcPr>
            <w:tcW w:w="900" w:type="dxa"/>
            <w:shd w:val="clear" w:color="auto" w:fill="auto"/>
            <w:tcMar>
              <w:top w:w="100" w:type="dxa"/>
              <w:left w:w="100" w:type="dxa"/>
              <w:bottom w:w="100" w:type="dxa"/>
              <w:right w:w="100" w:type="dxa"/>
            </w:tcMar>
          </w:tcPr>
          <w:p w14:paraId="6606D6AB" w14:textId="77777777" w:rsidR="005F27A9" w:rsidRDefault="00000000">
            <w:pPr>
              <w:widowControl w:val="0"/>
              <w:pBdr>
                <w:top w:val="nil"/>
                <w:left w:val="nil"/>
                <w:bottom w:val="nil"/>
                <w:right w:val="nil"/>
                <w:between w:val="nil"/>
              </w:pBdr>
              <w:spacing w:before="0" w:after="0" w:line="240" w:lineRule="auto"/>
              <w:jc w:val="center"/>
            </w:pPr>
            <w:r>
              <w:t>1</w:t>
            </w:r>
          </w:p>
        </w:tc>
        <w:tc>
          <w:tcPr>
            <w:tcW w:w="4965" w:type="dxa"/>
            <w:shd w:val="clear" w:color="auto" w:fill="auto"/>
            <w:tcMar>
              <w:top w:w="100" w:type="dxa"/>
              <w:left w:w="100" w:type="dxa"/>
              <w:bottom w:w="100" w:type="dxa"/>
              <w:right w:w="100" w:type="dxa"/>
            </w:tcMar>
          </w:tcPr>
          <w:p w14:paraId="2F6649A5" w14:textId="77777777" w:rsidR="005F27A9" w:rsidRDefault="00000000">
            <w:pPr>
              <w:widowControl w:val="0"/>
              <w:pBdr>
                <w:top w:val="nil"/>
                <w:left w:val="nil"/>
                <w:bottom w:val="nil"/>
                <w:right w:val="nil"/>
                <w:between w:val="nil"/>
              </w:pBdr>
              <w:spacing w:before="0" w:after="0" w:line="240" w:lineRule="auto"/>
            </w:pPr>
            <w:r>
              <w:t>order 1 moving average (MA1) model for error lags.</w:t>
            </w:r>
          </w:p>
        </w:tc>
      </w:tr>
      <w:tr w:rsidR="005F27A9" w14:paraId="110291F8" w14:textId="77777777">
        <w:tc>
          <w:tcPr>
            <w:tcW w:w="900" w:type="dxa"/>
            <w:shd w:val="clear" w:color="auto" w:fill="auto"/>
            <w:tcMar>
              <w:top w:w="100" w:type="dxa"/>
              <w:left w:w="100" w:type="dxa"/>
              <w:bottom w:w="100" w:type="dxa"/>
              <w:right w:w="100" w:type="dxa"/>
            </w:tcMar>
          </w:tcPr>
          <w:p w14:paraId="3BDAB938" w14:textId="77777777" w:rsidR="005F27A9" w:rsidRDefault="00000000">
            <w:pPr>
              <w:widowControl w:val="0"/>
              <w:pBdr>
                <w:top w:val="nil"/>
                <w:left w:val="nil"/>
                <w:bottom w:val="nil"/>
                <w:right w:val="nil"/>
                <w:between w:val="nil"/>
              </w:pBdr>
              <w:spacing w:before="0" w:after="0" w:line="240" w:lineRule="auto"/>
              <w:jc w:val="center"/>
            </w:pPr>
            <w:r>
              <w:t>P</w:t>
            </w:r>
          </w:p>
        </w:tc>
        <w:tc>
          <w:tcPr>
            <w:tcW w:w="900" w:type="dxa"/>
            <w:shd w:val="clear" w:color="auto" w:fill="auto"/>
            <w:tcMar>
              <w:top w:w="100" w:type="dxa"/>
              <w:left w:w="100" w:type="dxa"/>
              <w:bottom w:w="100" w:type="dxa"/>
              <w:right w:w="100" w:type="dxa"/>
            </w:tcMar>
          </w:tcPr>
          <w:p w14:paraId="51007342" w14:textId="77777777" w:rsidR="005F27A9" w:rsidRDefault="00000000">
            <w:pPr>
              <w:widowControl w:val="0"/>
              <w:pBdr>
                <w:top w:val="nil"/>
                <w:left w:val="nil"/>
                <w:bottom w:val="nil"/>
                <w:right w:val="nil"/>
                <w:between w:val="nil"/>
              </w:pBdr>
              <w:spacing w:before="0" w:after="0" w:line="240" w:lineRule="auto"/>
              <w:jc w:val="center"/>
            </w:pPr>
            <w:r>
              <w:t>0</w:t>
            </w:r>
          </w:p>
        </w:tc>
        <w:tc>
          <w:tcPr>
            <w:tcW w:w="4965" w:type="dxa"/>
            <w:shd w:val="clear" w:color="auto" w:fill="auto"/>
            <w:tcMar>
              <w:top w:w="100" w:type="dxa"/>
              <w:left w:w="100" w:type="dxa"/>
              <w:bottom w:w="100" w:type="dxa"/>
              <w:right w:w="100" w:type="dxa"/>
            </w:tcMar>
          </w:tcPr>
          <w:p w14:paraId="19529A9F" w14:textId="77777777" w:rsidR="005F27A9" w:rsidRDefault="00000000">
            <w:pPr>
              <w:widowControl w:val="0"/>
              <w:pBdr>
                <w:top w:val="nil"/>
                <w:left w:val="nil"/>
                <w:bottom w:val="nil"/>
                <w:right w:val="nil"/>
                <w:between w:val="nil"/>
              </w:pBdr>
              <w:spacing w:before="0" w:after="0" w:line="240" w:lineRule="auto"/>
            </w:pPr>
            <w:r>
              <w:t>order 0 autoregressive model for seasonality.</w:t>
            </w:r>
          </w:p>
        </w:tc>
      </w:tr>
      <w:tr w:rsidR="005F27A9" w14:paraId="0B967445" w14:textId="77777777">
        <w:tc>
          <w:tcPr>
            <w:tcW w:w="900" w:type="dxa"/>
            <w:shd w:val="clear" w:color="auto" w:fill="auto"/>
            <w:tcMar>
              <w:top w:w="100" w:type="dxa"/>
              <w:left w:w="100" w:type="dxa"/>
              <w:bottom w:w="100" w:type="dxa"/>
              <w:right w:w="100" w:type="dxa"/>
            </w:tcMar>
          </w:tcPr>
          <w:p w14:paraId="2AA68028" w14:textId="77777777" w:rsidR="005F27A9" w:rsidRDefault="00000000">
            <w:pPr>
              <w:widowControl w:val="0"/>
              <w:pBdr>
                <w:top w:val="nil"/>
                <w:left w:val="nil"/>
                <w:bottom w:val="nil"/>
                <w:right w:val="nil"/>
                <w:between w:val="nil"/>
              </w:pBdr>
              <w:spacing w:before="0" w:after="0" w:line="240" w:lineRule="auto"/>
              <w:jc w:val="center"/>
            </w:pPr>
            <w:r>
              <w:t>D</w:t>
            </w:r>
          </w:p>
        </w:tc>
        <w:tc>
          <w:tcPr>
            <w:tcW w:w="900" w:type="dxa"/>
            <w:shd w:val="clear" w:color="auto" w:fill="auto"/>
            <w:tcMar>
              <w:top w:w="100" w:type="dxa"/>
              <w:left w:w="100" w:type="dxa"/>
              <w:bottom w:w="100" w:type="dxa"/>
              <w:right w:w="100" w:type="dxa"/>
            </w:tcMar>
          </w:tcPr>
          <w:p w14:paraId="508F46B0" w14:textId="77777777" w:rsidR="005F27A9" w:rsidRDefault="00000000">
            <w:pPr>
              <w:widowControl w:val="0"/>
              <w:pBdr>
                <w:top w:val="nil"/>
                <w:left w:val="nil"/>
                <w:bottom w:val="nil"/>
                <w:right w:val="nil"/>
                <w:between w:val="nil"/>
              </w:pBdr>
              <w:spacing w:before="0" w:after="0" w:line="240" w:lineRule="auto"/>
              <w:jc w:val="center"/>
            </w:pPr>
            <w:r>
              <w:t>1</w:t>
            </w:r>
          </w:p>
        </w:tc>
        <w:tc>
          <w:tcPr>
            <w:tcW w:w="4965" w:type="dxa"/>
            <w:shd w:val="clear" w:color="auto" w:fill="auto"/>
            <w:tcMar>
              <w:top w:w="100" w:type="dxa"/>
              <w:left w:w="100" w:type="dxa"/>
              <w:bottom w:w="100" w:type="dxa"/>
              <w:right w:w="100" w:type="dxa"/>
            </w:tcMar>
          </w:tcPr>
          <w:p w14:paraId="2397A4B5" w14:textId="77777777" w:rsidR="005F27A9" w:rsidRDefault="00000000">
            <w:pPr>
              <w:widowControl w:val="0"/>
              <w:pBdr>
                <w:top w:val="nil"/>
                <w:left w:val="nil"/>
                <w:bottom w:val="nil"/>
                <w:right w:val="nil"/>
                <w:between w:val="nil"/>
              </w:pBdr>
              <w:spacing w:before="0" w:after="0" w:line="240" w:lineRule="auto"/>
            </w:pPr>
            <w:r>
              <w:t>order 1 differencing to remove linear trend</w:t>
            </w:r>
          </w:p>
        </w:tc>
      </w:tr>
      <w:tr w:rsidR="005F27A9" w14:paraId="27D9B513" w14:textId="77777777">
        <w:tc>
          <w:tcPr>
            <w:tcW w:w="900" w:type="dxa"/>
            <w:shd w:val="clear" w:color="auto" w:fill="auto"/>
            <w:tcMar>
              <w:top w:w="100" w:type="dxa"/>
              <w:left w:w="100" w:type="dxa"/>
              <w:bottom w:w="100" w:type="dxa"/>
              <w:right w:w="100" w:type="dxa"/>
            </w:tcMar>
          </w:tcPr>
          <w:p w14:paraId="25F73D9B" w14:textId="77777777" w:rsidR="005F27A9" w:rsidRDefault="00000000">
            <w:pPr>
              <w:widowControl w:val="0"/>
              <w:pBdr>
                <w:top w:val="nil"/>
                <w:left w:val="nil"/>
                <w:bottom w:val="nil"/>
                <w:right w:val="nil"/>
                <w:between w:val="nil"/>
              </w:pBdr>
              <w:spacing w:before="0" w:after="0" w:line="240" w:lineRule="auto"/>
              <w:jc w:val="center"/>
            </w:pPr>
            <w:r>
              <w:t>Q</w:t>
            </w:r>
          </w:p>
        </w:tc>
        <w:tc>
          <w:tcPr>
            <w:tcW w:w="900" w:type="dxa"/>
            <w:shd w:val="clear" w:color="auto" w:fill="auto"/>
            <w:tcMar>
              <w:top w:w="100" w:type="dxa"/>
              <w:left w:w="100" w:type="dxa"/>
              <w:bottom w:w="100" w:type="dxa"/>
              <w:right w:w="100" w:type="dxa"/>
            </w:tcMar>
          </w:tcPr>
          <w:p w14:paraId="1903222D" w14:textId="77777777" w:rsidR="005F27A9" w:rsidRDefault="00000000">
            <w:pPr>
              <w:widowControl w:val="0"/>
              <w:pBdr>
                <w:top w:val="nil"/>
                <w:left w:val="nil"/>
                <w:bottom w:val="nil"/>
                <w:right w:val="nil"/>
                <w:between w:val="nil"/>
              </w:pBdr>
              <w:spacing w:before="0" w:after="0" w:line="240" w:lineRule="auto"/>
              <w:jc w:val="center"/>
            </w:pPr>
            <w:r>
              <w:t>1</w:t>
            </w:r>
          </w:p>
        </w:tc>
        <w:tc>
          <w:tcPr>
            <w:tcW w:w="4965" w:type="dxa"/>
            <w:shd w:val="clear" w:color="auto" w:fill="auto"/>
            <w:tcMar>
              <w:top w:w="100" w:type="dxa"/>
              <w:left w:w="100" w:type="dxa"/>
              <w:bottom w:w="100" w:type="dxa"/>
              <w:right w:w="100" w:type="dxa"/>
            </w:tcMar>
          </w:tcPr>
          <w:p w14:paraId="2842DB09" w14:textId="77777777" w:rsidR="005F27A9" w:rsidRDefault="00000000">
            <w:pPr>
              <w:widowControl w:val="0"/>
              <w:pBdr>
                <w:top w:val="nil"/>
                <w:left w:val="nil"/>
                <w:bottom w:val="nil"/>
                <w:right w:val="nil"/>
                <w:between w:val="nil"/>
              </w:pBdr>
              <w:spacing w:before="0" w:after="0" w:line="240" w:lineRule="auto"/>
            </w:pPr>
            <w:r>
              <w:t>order 1 moving average (SMA1) model for error lags</w:t>
            </w:r>
          </w:p>
        </w:tc>
      </w:tr>
      <w:tr w:rsidR="005F27A9" w14:paraId="3662A95A" w14:textId="77777777">
        <w:tc>
          <w:tcPr>
            <w:tcW w:w="900" w:type="dxa"/>
            <w:shd w:val="clear" w:color="auto" w:fill="auto"/>
            <w:tcMar>
              <w:top w:w="100" w:type="dxa"/>
              <w:left w:w="100" w:type="dxa"/>
              <w:bottom w:w="100" w:type="dxa"/>
              <w:right w:w="100" w:type="dxa"/>
            </w:tcMar>
          </w:tcPr>
          <w:p w14:paraId="66045458" w14:textId="77777777" w:rsidR="005F27A9" w:rsidRDefault="00000000">
            <w:pPr>
              <w:widowControl w:val="0"/>
              <w:pBdr>
                <w:top w:val="nil"/>
                <w:left w:val="nil"/>
                <w:bottom w:val="nil"/>
                <w:right w:val="nil"/>
                <w:between w:val="nil"/>
              </w:pBdr>
              <w:spacing w:before="0" w:after="0" w:line="240" w:lineRule="auto"/>
              <w:jc w:val="center"/>
            </w:pPr>
            <w:r>
              <w:t>m</w:t>
            </w:r>
          </w:p>
        </w:tc>
        <w:tc>
          <w:tcPr>
            <w:tcW w:w="900" w:type="dxa"/>
            <w:shd w:val="clear" w:color="auto" w:fill="auto"/>
            <w:tcMar>
              <w:top w:w="100" w:type="dxa"/>
              <w:left w:w="100" w:type="dxa"/>
              <w:bottom w:w="100" w:type="dxa"/>
              <w:right w:w="100" w:type="dxa"/>
            </w:tcMar>
          </w:tcPr>
          <w:p w14:paraId="4F24A7E2" w14:textId="77777777" w:rsidR="005F27A9" w:rsidRDefault="00000000">
            <w:pPr>
              <w:widowControl w:val="0"/>
              <w:pBdr>
                <w:top w:val="nil"/>
                <w:left w:val="nil"/>
                <w:bottom w:val="nil"/>
                <w:right w:val="nil"/>
                <w:between w:val="nil"/>
              </w:pBdr>
              <w:spacing w:before="0" w:after="0" w:line="240" w:lineRule="auto"/>
              <w:jc w:val="center"/>
            </w:pPr>
            <w:r>
              <w:t>[12]</w:t>
            </w:r>
          </w:p>
        </w:tc>
        <w:tc>
          <w:tcPr>
            <w:tcW w:w="4965" w:type="dxa"/>
            <w:shd w:val="clear" w:color="auto" w:fill="auto"/>
            <w:tcMar>
              <w:top w:w="100" w:type="dxa"/>
              <w:left w:w="100" w:type="dxa"/>
              <w:bottom w:w="100" w:type="dxa"/>
              <w:right w:w="100" w:type="dxa"/>
            </w:tcMar>
          </w:tcPr>
          <w:p w14:paraId="4C4962DD" w14:textId="77777777" w:rsidR="005F27A9" w:rsidRDefault="00000000">
            <w:pPr>
              <w:widowControl w:val="0"/>
              <w:pBdr>
                <w:top w:val="nil"/>
                <w:left w:val="nil"/>
                <w:bottom w:val="nil"/>
                <w:right w:val="nil"/>
                <w:between w:val="nil"/>
              </w:pBdr>
              <w:spacing w:before="0" w:after="0" w:line="240" w:lineRule="auto"/>
            </w:pPr>
            <w:r>
              <w:t>For monthly seasonality.</w:t>
            </w:r>
          </w:p>
        </w:tc>
      </w:tr>
    </w:tbl>
    <w:p w14:paraId="0207BF36" w14:textId="77777777" w:rsidR="005F27A9" w:rsidRDefault="005F27A9"/>
    <w:p w14:paraId="7E3F221A" w14:textId="77777777" w:rsidR="005F27A9" w:rsidRDefault="005F27A9"/>
    <w:p w14:paraId="570C3516" w14:textId="77777777" w:rsidR="005F27A9" w:rsidRDefault="005F27A9"/>
    <w:p w14:paraId="0A5D5E4B" w14:textId="77777777" w:rsidR="005F27A9" w:rsidRDefault="00000000">
      <w:r>
        <w:t>The below are accuracy metrics of the Auto-ARIMA model rounded to 3.</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F27A9" w14:paraId="74750D86" w14:textId="77777777">
        <w:tc>
          <w:tcPr>
            <w:tcW w:w="3120" w:type="dxa"/>
            <w:shd w:val="clear" w:color="auto" w:fill="auto"/>
            <w:tcMar>
              <w:top w:w="100" w:type="dxa"/>
              <w:left w:w="100" w:type="dxa"/>
              <w:bottom w:w="100" w:type="dxa"/>
              <w:right w:w="100" w:type="dxa"/>
            </w:tcMar>
          </w:tcPr>
          <w:p w14:paraId="3AF719CB" w14:textId="77777777" w:rsidR="005F27A9" w:rsidRDefault="00000000">
            <w:pPr>
              <w:widowControl w:val="0"/>
              <w:spacing w:before="0" w:after="0" w:line="240" w:lineRule="auto"/>
              <w:jc w:val="center"/>
            </w:pPr>
            <w:r>
              <w:lastRenderedPageBreak/>
              <w:t>Model</w:t>
            </w:r>
          </w:p>
        </w:tc>
        <w:tc>
          <w:tcPr>
            <w:tcW w:w="3120" w:type="dxa"/>
            <w:shd w:val="clear" w:color="auto" w:fill="auto"/>
            <w:tcMar>
              <w:top w:w="100" w:type="dxa"/>
              <w:left w:w="100" w:type="dxa"/>
              <w:bottom w:w="100" w:type="dxa"/>
              <w:right w:w="100" w:type="dxa"/>
            </w:tcMar>
          </w:tcPr>
          <w:p w14:paraId="34A56394" w14:textId="77777777" w:rsidR="005F27A9" w:rsidRDefault="00000000">
            <w:pPr>
              <w:widowControl w:val="0"/>
              <w:spacing w:before="0" w:after="0" w:line="240" w:lineRule="auto"/>
              <w:jc w:val="center"/>
            </w:pPr>
            <w:r>
              <w:t>RMSE</w:t>
            </w:r>
          </w:p>
        </w:tc>
        <w:tc>
          <w:tcPr>
            <w:tcW w:w="3120" w:type="dxa"/>
            <w:shd w:val="clear" w:color="auto" w:fill="auto"/>
            <w:tcMar>
              <w:top w:w="100" w:type="dxa"/>
              <w:left w:w="100" w:type="dxa"/>
              <w:bottom w:w="100" w:type="dxa"/>
              <w:right w:w="100" w:type="dxa"/>
            </w:tcMar>
          </w:tcPr>
          <w:p w14:paraId="47E9EEA5" w14:textId="77777777" w:rsidR="005F27A9" w:rsidRDefault="00000000">
            <w:pPr>
              <w:widowControl w:val="0"/>
              <w:spacing w:before="0" w:after="0" w:line="240" w:lineRule="auto"/>
              <w:jc w:val="center"/>
            </w:pPr>
            <w:r>
              <w:t>MAPE</w:t>
            </w:r>
          </w:p>
        </w:tc>
      </w:tr>
      <w:tr w:rsidR="005F27A9" w14:paraId="733AD393" w14:textId="77777777">
        <w:tc>
          <w:tcPr>
            <w:tcW w:w="3120" w:type="dxa"/>
            <w:shd w:val="clear" w:color="auto" w:fill="auto"/>
            <w:tcMar>
              <w:top w:w="100" w:type="dxa"/>
              <w:left w:w="100" w:type="dxa"/>
              <w:bottom w:w="100" w:type="dxa"/>
              <w:right w:w="100" w:type="dxa"/>
            </w:tcMar>
          </w:tcPr>
          <w:p w14:paraId="4994C8DD" w14:textId="77777777" w:rsidR="005F27A9" w:rsidRDefault="00000000">
            <w:pPr>
              <w:widowControl w:val="0"/>
              <w:spacing w:before="0" w:after="0" w:line="240" w:lineRule="auto"/>
            </w:pPr>
            <w:r>
              <w:t xml:space="preserve">Auto-ARIMA model </w:t>
            </w:r>
          </w:p>
        </w:tc>
        <w:tc>
          <w:tcPr>
            <w:tcW w:w="3120" w:type="dxa"/>
            <w:shd w:val="clear" w:color="auto" w:fill="auto"/>
            <w:tcMar>
              <w:top w:w="100" w:type="dxa"/>
              <w:left w:w="100" w:type="dxa"/>
              <w:bottom w:w="100" w:type="dxa"/>
              <w:right w:w="100" w:type="dxa"/>
            </w:tcMar>
          </w:tcPr>
          <w:p w14:paraId="6BEA9170" w14:textId="77777777" w:rsidR="005F27A9" w:rsidRDefault="00000000">
            <w:pPr>
              <w:widowControl w:val="0"/>
              <w:spacing w:before="0" w:after="0" w:line="240" w:lineRule="auto"/>
              <w:jc w:val="center"/>
            </w:pPr>
            <w:r>
              <w:t>280.172</w:t>
            </w:r>
          </w:p>
        </w:tc>
        <w:tc>
          <w:tcPr>
            <w:tcW w:w="3120" w:type="dxa"/>
            <w:shd w:val="clear" w:color="auto" w:fill="auto"/>
            <w:tcMar>
              <w:top w:w="100" w:type="dxa"/>
              <w:left w:w="100" w:type="dxa"/>
              <w:bottom w:w="100" w:type="dxa"/>
              <w:right w:w="100" w:type="dxa"/>
            </w:tcMar>
          </w:tcPr>
          <w:p w14:paraId="20DA56A6" w14:textId="77777777" w:rsidR="005F27A9" w:rsidRDefault="00000000">
            <w:pPr>
              <w:widowControl w:val="0"/>
              <w:spacing w:before="0" w:after="0" w:line="240" w:lineRule="auto"/>
              <w:jc w:val="center"/>
            </w:pPr>
            <w:r>
              <w:t>10.502</w:t>
            </w:r>
          </w:p>
        </w:tc>
      </w:tr>
    </w:tbl>
    <w:p w14:paraId="32D3B43A" w14:textId="77777777" w:rsidR="005F27A9" w:rsidRDefault="00000000">
      <w:pPr>
        <w:jc w:val="center"/>
      </w:pPr>
      <w:r>
        <w:rPr>
          <w:noProof/>
        </w:rPr>
        <w:drawing>
          <wp:inline distT="114300" distB="114300" distL="114300" distR="114300" wp14:anchorId="31DF7C88" wp14:editId="65B9309D">
            <wp:extent cx="3595688" cy="2209190"/>
            <wp:effectExtent l="0" t="0" r="0" b="0"/>
            <wp:docPr id="5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2"/>
                    <a:srcRect/>
                    <a:stretch>
                      <a:fillRect/>
                    </a:stretch>
                  </pic:blipFill>
                  <pic:spPr>
                    <a:xfrm>
                      <a:off x="0" y="0"/>
                      <a:ext cx="3595688" cy="2209190"/>
                    </a:xfrm>
                    <a:prstGeom prst="rect">
                      <a:avLst/>
                    </a:prstGeom>
                    <a:ln/>
                  </pic:spPr>
                </pic:pic>
              </a:graphicData>
            </a:graphic>
          </wp:inline>
        </w:drawing>
      </w:r>
    </w:p>
    <w:p w14:paraId="7EB5D86D" w14:textId="77777777" w:rsidR="005F27A9" w:rsidRDefault="00000000">
      <w:pPr>
        <w:shd w:val="clear" w:color="auto" w:fill="FFFFFF"/>
        <w:spacing w:before="240" w:after="240"/>
      </w:pPr>
      <w:r>
        <w:t>Above is the plot for the Auto-ARIMA  model into Training Data and Validation data.</w:t>
      </w:r>
    </w:p>
    <w:p w14:paraId="213CD91E" w14:textId="77777777" w:rsidR="005F27A9" w:rsidRDefault="005F27A9">
      <w:pPr>
        <w:shd w:val="clear" w:color="auto" w:fill="FFFFFF"/>
        <w:spacing w:before="240" w:after="240"/>
      </w:pPr>
    </w:p>
    <w:p w14:paraId="36620FC4" w14:textId="77777777" w:rsidR="005F27A9" w:rsidRDefault="005F27A9">
      <w:pPr>
        <w:shd w:val="clear" w:color="auto" w:fill="FFFFFF"/>
        <w:spacing w:before="240" w:after="240"/>
      </w:pPr>
    </w:p>
    <w:p w14:paraId="6B03B10F" w14:textId="77777777" w:rsidR="005F27A9" w:rsidRDefault="00000000">
      <w:pPr>
        <w:numPr>
          <w:ilvl w:val="0"/>
          <w:numId w:val="5"/>
        </w:numPr>
      </w:pPr>
      <w:r>
        <w:rPr>
          <w:u w:val="single"/>
        </w:rPr>
        <w:t>Two level with linear trend + seasonality regression and AR(1) model for regression residuals into Training Data.</w:t>
      </w:r>
    </w:p>
    <w:p w14:paraId="07AC8B02" w14:textId="77777777" w:rsidR="005F27A9" w:rsidRDefault="00000000">
      <w:pPr>
        <w:ind w:left="720"/>
      </w:pPr>
      <w:r>
        <w:t>Linear trend and seasonality regression.</w:t>
      </w:r>
    </w:p>
    <w:p w14:paraId="015D7744" w14:textId="77777777" w:rsidR="005F27A9" w:rsidRDefault="00000000">
      <w:pPr>
        <w:shd w:val="clear" w:color="auto" w:fill="FFFFFF"/>
        <w:spacing w:before="240" w:after="240"/>
      </w:pPr>
      <w:r>
        <w:t>Below is the output for the Linear trend and seasonality regression for the sparkling wine series.</w:t>
      </w:r>
    </w:p>
    <w:p w14:paraId="79B50D45" w14:textId="77777777" w:rsidR="005F27A9" w:rsidRDefault="00000000">
      <w:r>
        <w:rPr>
          <w:noProof/>
        </w:rPr>
        <w:lastRenderedPageBreak/>
        <w:drawing>
          <wp:inline distT="114300" distB="114300" distL="114300" distR="114300" wp14:anchorId="0C8AF49E" wp14:editId="49D7155C">
            <wp:extent cx="3133892" cy="3250270"/>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3133892" cy="3250270"/>
                    </a:xfrm>
                    <a:prstGeom prst="rect">
                      <a:avLst/>
                    </a:prstGeom>
                    <a:ln/>
                  </pic:spPr>
                </pic:pic>
              </a:graphicData>
            </a:graphic>
          </wp:inline>
        </w:drawing>
      </w:r>
    </w:p>
    <w:p w14:paraId="31CAF84B" w14:textId="77777777" w:rsidR="005F27A9" w:rsidRDefault="00000000">
      <w:pPr>
        <w:shd w:val="clear" w:color="auto" w:fill="FFFFFF"/>
        <w:spacing w:before="240" w:after="240"/>
        <w:ind w:firstLine="720"/>
      </w:pPr>
      <w:r>
        <w:t>For the sparkling wine , the model above represents a regression model with linear trend and seasonality. The model is statistically significant since the F-Statistic p-value is very low (2.2e- 16), much lower than an alpha of 5%. The R-Square of the model is 91.3%, it is closer to 100% meaning it is statistically significant. The adjusted R-square of the model is 90.51%. These predictors are all significant since their p-values are lower than an alpha of 5%.</w:t>
      </w:r>
    </w:p>
    <w:p w14:paraId="52A42DBC" w14:textId="77777777" w:rsidR="005F27A9" w:rsidRDefault="005F27A9"/>
    <w:p w14:paraId="7F7B72FD" w14:textId="77777777" w:rsidR="005F27A9" w:rsidRDefault="00000000">
      <w:pPr>
        <w:shd w:val="clear" w:color="auto" w:fill="FFFFFF"/>
        <w:spacing w:before="240" w:after="240"/>
      </w:pPr>
      <w:r>
        <w:t>Below is the output for the AR(1) Model for the sparkling wine series.</w:t>
      </w:r>
    </w:p>
    <w:p w14:paraId="3DF7511E" w14:textId="77777777" w:rsidR="005F27A9" w:rsidRDefault="00000000">
      <w:r>
        <w:rPr>
          <w:noProof/>
        </w:rPr>
        <w:drawing>
          <wp:inline distT="114300" distB="114300" distL="114300" distR="114300" wp14:anchorId="5B5B3A98" wp14:editId="55E3C0B2">
            <wp:extent cx="3966727" cy="1576388"/>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4"/>
                    <a:srcRect/>
                    <a:stretch>
                      <a:fillRect/>
                    </a:stretch>
                  </pic:blipFill>
                  <pic:spPr>
                    <a:xfrm>
                      <a:off x="0" y="0"/>
                      <a:ext cx="3966727" cy="1576388"/>
                    </a:xfrm>
                    <a:prstGeom prst="rect">
                      <a:avLst/>
                    </a:prstGeom>
                    <a:ln/>
                  </pic:spPr>
                </pic:pic>
              </a:graphicData>
            </a:graphic>
          </wp:inline>
        </w:drawing>
      </w:r>
    </w:p>
    <w:p w14:paraId="53EFB374" w14:textId="77777777" w:rsidR="005F27A9" w:rsidRDefault="00000000">
      <w:pPr>
        <w:shd w:val="clear" w:color="auto" w:fill="FFFFFF"/>
        <w:spacing w:before="240" w:after="240"/>
        <w:ind w:firstLine="720"/>
      </w:pPr>
      <w:r>
        <w:lastRenderedPageBreak/>
        <w:t>For the sparkling wine series, the AR(1) function was used to create an autoregressive model using the residuals for the regression with linear trend and seasonality. The model coefficient for AR1 model is 0.1819 and model intercept is the mean value of  0.7001.</w:t>
      </w:r>
    </w:p>
    <w:p w14:paraId="2DC454E4" w14:textId="77777777" w:rsidR="005F27A9" w:rsidRDefault="00000000">
      <w:pPr>
        <w:shd w:val="clear" w:color="auto" w:fill="FFFFFF"/>
        <w:spacing w:before="240" w:after="240"/>
      </w:pPr>
      <w:r>
        <w:t>Below is a compiled summary of the spa wine series autocorrelation charts representing the training residuals and the training residuals of residuals.</w:t>
      </w:r>
    </w:p>
    <w:p w14:paraId="5FF969F2" w14:textId="77777777" w:rsidR="005F27A9" w:rsidRDefault="00000000">
      <w:pPr>
        <w:shd w:val="clear" w:color="auto" w:fill="FFFFFF"/>
        <w:spacing w:before="240" w:after="240"/>
      </w:pPr>
      <w:r>
        <w:rPr>
          <w:noProof/>
        </w:rPr>
        <w:drawing>
          <wp:inline distT="114300" distB="114300" distL="114300" distR="114300" wp14:anchorId="1D644096" wp14:editId="2A0E7EC1">
            <wp:extent cx="2900363" cy="1917829"/>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2900363" cy="1917829"/>
                    </a:xfrm>
                    <a:prstGeom prst="rect">
                      <a:avLst/>
                    </a:prstGeom>
                    <a:ln/>
                  </pic:spPr>
                </pic:pic>
              </a:graphicData>
            </a:graphic>
          </wp:inline>
        </w:drawing>
      </w:r>
      <w:r>
        <w:rPr>
          <w:noProof/>
        </w:rPr>
        <w:drawing>
          <wp:inline distT="114300" distB="114300" distL="114300" distR="114300" wp14:anchorId="092177CD" wp14:editId="63FDA419">
            <wp:extent cx="2832437" cy="1885255"/>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2832437" cy="1885255"/>
                    </a:xfrm>
                    <a:prstGeom prst="rect">
                      <a:avLst/>
                    </a:prstGeom>
                    <a:ln/>
                  </pic:spPr>
                </pic:pic>
              </a:graphicData>
            </a:graphic>
          </wp:inline>
        </w:drawing>
      </w:r>
    </w:p>
    <w:p w14:paraId="7E624ED0" w14:textId="77777777" w:rsidR="005F27A9" w:rsidRDefault="00000000">
      <w:pPr>
        <w:shd w:val="clear" w:color="auto" w:fill="FFFFFF"/>
        <w:spacing w:before="240" w:after="240"/>
      </w:pPr>
      <w:r>
        <w:t>A table of validation data regression forecast, AR(1) forecast and combined forecast for sparkling wine is presented in figure-3 of the appendix.</w:t>
      </w:r>
    </w:p>
    <w:p w14:paraId="1C7682F7" w14:textId="77777777" w:rsidR="005F27A9" w:rsidRDefault="00000000">
      <w:pPr>
        <w:shd w:val="clear" w:color="auto" w:fill="FFFFFF"/>
        <w:spacing w:before="240" w:after="240"/>
        <w:jc w:val="center"/>
      </w:pPr>
      <w:r>
        <w:rPr>
          <w:noProof/>
        </w:rPr>
        <w:drawing>
          <wp:inline distT="114300" distB="114300" distL="114300" distR="114300" wp14:anchorId="148D4EDE" wp14:editId="0C1750D3">
            <wp:extent cx="3457575" cy="2119449"/>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3457575" cy="2119449"/>
                    </a:xfrm>
                    <a:prstGeom prst="rect">
                      <a:avLst/>
                    </a:prstGeom>
                    <a:ln/>
                  </pic:spPr>
                </pic:pic>
              </a:graphicData>
            </a:graphic>
          </wp:inline>
        </w:drawing>
      </w:r>
    </w:p>
    <w:p w14:paraId="098B0BE2" w14:textId="77777777" w:rsidR="005F27A9" w:rsidRDefault="00000000">
      <w:pPr>
        <w:shd w:val="clear" w:color="auto" w:fill="FFFFFF"/>
        <w:spacing w:before="240" w:after="240"/>
      </w:pPr>
      <w:r>
        <w:t>Above is the plot of sparkling wine for the two level model with linear trend + seasonality regression and AR(1) model for regression residuals into Training Data and Validation data.</w:t>
      </w:r>
    </w:p>
    <w:p w14:paraId="3653A1E3" w14:textId="77777777" w:rsidR="005F27A9" w:rsidRDefault="005F27A9">
      <w:pPr>
        <w:shd w:val="clear" w:color="auto" w:fill="FFFFFF"/>
        <w:spacing w:before="240" w:after="240"/>
      </w:pPr>
    </w:p>
    <w:p w14:paraId="41765190" w14:textId="77777777" w:rsidR="005F27A9" w:rsidRDefault="00000000">
      <w:pPr>
        <w:shd w:val="clear" w:color="auto" w:fill="FFFFFF"/>
        <w:spacing w:before="240" w:after="240"/>
      </w:pPr>
      <w:r>
        <w:t xml:space="preserve">Below are the accuracies rounded to 2 using the function accuracy() in R </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F27A9" w14:paraId="33C6BD48" w14:textId="77777777">
        <w:tc>
          <w:tcPr>
            <w:tcW w:w="3120" w:type="dxa"/>
            <w:shd w:val="clear" w:color="auto" w:fill="auto"/>
            <w:tcMar>
              <w:top w:w="100" w:type="dxa"/>
              <w:left w:w="100" w:type="dxa"/>
              <w:bottom w:w="100" w:type="dxa"/>
              <w:right w:w="100" w:type="dxa"/>
            </w:tcMar>
          </w:tcPr>
          <w:p w14:paraId="7323E1D1" w14:textId="77777777" w:rsidR="005F27A9" w:rsidRDefault="00000000">
            <w:pPr>
              <w:widowControl w:val="0"/>
              <w:spacing w:before="0" w:after="0" w:line="240" w:lineRule="auto"/>
              <w:jc w:val="center"/>
            </w:pPr>
            <w:r>
              <w:lastRenderedPageBreak/>
              <w:t>Model</w:t>
            </w:r>
          </w:p>
        </w:tc>
        <w:tc>
          <w:tcPr>
            <w:tcW w:w="3120" w:type="dxa"/>
            <w:shd w:val="clear" w:color="auto" w:fill="auto"/>
            <w:tcMar>
              <w:top w:w="100" w:type="dxa"/>
              <w:left w:w="100" w:type="dxa"/>
              <w:bottom w:w="100" w:type="dxa"/>
              <w:right w:w="100" w:type="dxa"/>
            </w:tcMar>
          </w:tcPr>
          <w:p w14:paraId="429B0D54" w14:textId="77777777" w:rsidR="005F27A9" w:rsidRDefault="00000000">
            <w:pPr>
              <w:widowControl w:val="0"/>
              <w:spacing w:before="0" w:after="0" w:line="240" w:lineRule="auto"/>
              <w:jc w:val="center"/>
            </w:pPr>
            <w:r>
              <w:t>RMSE</w:t>
            </w:r>
          </w:p>
        </w:tc>
        <w:tc>
          <w:tcPr>
            <w:tcW w:w="3120" w:type="dxa"/>
            <w:shd w:val="clear" w:color="auto" w:fill="auto"/>
            <w:tcMar>
              <w:top w:w="100" w:type="dxa"/>
              <w:left w:w="100" w:type="dxa"/>
              <w:bottom w:w="100" w:type="dxa"/>
              <w:right w:w="100" w:type="dxa"/>
            </w:tcMar>
          </w:tcPr>
          <w:p w14:paraId="515B39D7" w14:textId="77777777" w:rsidR="005F27A9" w:rsidRDefault="00000000">
            <w:pPr>
              <w:widowControl w:val="0"/>
              <w:spacing w:before="0" w:after="0" w:line="240" w:lineRule="auto"/>
              <w:jc w:val="center"/>
            </w:pPr>
            <w:r>
              <w:t>MAPE</w:t>
            </w:r>
          </w:p>
        </w:tc>
      </w:tr>
      <w:tr w:rsidR="005F27A9" w14:paraId="0FDB91AC" w14:textId="77777777">
        <w:tc>
          <w:tcPr>
            <w:tcW w:w="3120" w:type="dxa"/>
            <w:shd w:val="clear" w:color="auto" w:fill="auto"/>
            <w:tcMar>
              <w:top w:w="100" w:type="dxa"/>
              <w:left w:w="100" w:type="dxa"/>
              <w:bottom w:w="100" w:type="dxa"/>
              <w:right w:w="100" w:type="dxa"/>
            </w:tcMar>
          </w:tcPr>
          <w:p w14:paraId="6A583444" w14:textId="77777777" w:rsidR="005F27A9" w:rsidRDefault="00000000">
            <w:pPr>
              <w:widowControl w:val="0"/>
              <w:spacing w:before="0" w:after="0" w:line="240" w:lineRule="auto"/>
            </w:pPr>
            <w:r>
              <w:t xml:space="preserve">Two level model forecast </w:t>
            </w:r>
          </w:p>
        </w:tc>
        <w:tc>
          <w:tcPr>
            <w:tcW w:w="3120" w:type="dxa"/>
            <w:shd w:val="clear" w:color="auto" w:fill="auto"/>
            <w:tcMar>
              <w:top w:w="100" w:type="dxa"/>
              <w:left w:w="100" w:type="dxa"/>
              <w:bottom w:w="100" w:type="dxa"/>
              <w:right w:w="100" w:type="dxa"/>
            </w:tcMar>
          </w:tcPr>
          <w:p w14:paraId="54DA0EFC" w14:textId="77777777" w:rsidR="005F27A9" w:rsidRDefault="00000000">
            <w:pPr>
              <w:widowControl w:val="0"/>
              <w:spacing w:before="0" w:after="0" w:line="240" w:lineRule="auto"/>
              <w:jc w:val="center"/>
            </w:pPr>
            <w:r>
              <w:t>362.97</w:t>
            </w:r>
          </w:p>
        </w:tc>
        <w:tc>
          <w:tcPr>
            <w:tcW w:w="3120" w:type="dxa"/>
            <w:shd w:val="clear" w:color="auto" w:fill="auto"/>
            <w:tcMar>
              <w:top w:w="100" w:type="dxa"/>
              <w:left w:w="100" w:type="dxa"/>
              <w:bottom w:w="100" w:type="dxa"/>
              <w:right w:w="100" w:type="dxa"/>
            </w:tcMar>
          </w:tcPr>
          <w:p w14:paraId="4C7DC42B" w14:textId="77777777" w:rsidR="005F27A9" w:rsidRDefault="00000000">
            <w:pPr>
              <w:widowControl w:val="0"/>
              <w:spacing w:before="0" w:after="0" w:line="240" w:lineRule="auto"/>
              <w:jc w:val="center"/>
            </w:pPr>
            <w:r>
              <w:t>13.57</w:t>
            </w:r>
          </w:p>
        </w:tc>
      </w:tr>
      <w:tr w:rsidR="005F27A9" w14:paraId="673C46B3" w14:textId="77777777">
        <w:tc>
          <w:tcPr>
            <w:tcW w:w="3120" w:type="dxa"/>
            <w:shd w:val="clear" w:color="auto" w:fill="auto"/>
            <w:tcMar>
              <w:top w:w="100" w:type="dxa"/>
              <w:left w:w="100" w:type="dxa"/>
              <w:bottom w:w="100" w:type="dxa"/>
              <w:right w:w="100" w:type="dxa"/>
            </w:tcMar>
          </w:tcPr>
          <w:p w14:paraId="7570241C" w14:textId="77777777" w:rsidR="005F27A9" w:rsidRDefault="00000000">
            <w:pPr>
              <w:widowControl w:val="0"/>
              <w:spacing w:before="0" w:after="0" w:line="240" w:lineRule="auto"/>
            </w:pPr>
            <w:r>
              <w:t>Seasonal Naive forecast</w:t>
            </w:r>
          </w:p>
        </w:tc>
        <w:tc>
          <w:tcPr>
            <w:tcW w:w="3120" w:type="dxa"/>
            <w:shd w:val="clear" w:color="auto" w:fill="auto"/>
            <w:tcMar>
              <w:top w:w="100" w:type="dxa"/>
              <w:left w:w="100" w:type="dxa"/>
              <w:bottom w:w="100" w:type="dxa"/>
              <w:right w:w="100" w:type="dxa"/>
            </w:tcMar>
          </w:tcPr>
          <w:p w14:paraId="6A2641F3" w14:textId="77777777" w:rsidR="005F27A9" w:rsidRDefault="00000000">
            <w:pPr>
              <w:widowControl w:val="0"/>
              <w:spacing w:before="0" w:after="0" w:line="240" w:lineRule="auto"/>
              <w:jc w:val="center"/>
            </w:pPr>
            <w:r>
              <w:t>429.52</w:t>
            </w:r>
          </w:p>
        </w:tc>
        <w:tc>
          <w:tcPr>
            <w:tcW w:w="3120" w:type="dxa"/>
            <w:shd w:val="clear" w:color="auto" w:fill="auto"/>
            <w:tcMar>
              <w:top w:w="100" w:type="dxa"/>
              <w:left w:w="100" w:type="dxa"/>
              <w:bottom w:w="100" w:type="dxa"/>
              <w:right w:w="100" w:type="dxa"/>
            </w:tcMar>
          </w:tcPr>
          <w:p w14:paraId="58BD0A2D" w14:textId="77777777" w:rsidR="005F27A9" w:rsidRDefault="00000000">
            <w:pPr>
              <w:widowControl w:val="0"/>
              <w:spacing w:before="0" w:after="0" w:line="240" w:lineRule="auto"/>
              <w:jc w:val="center"/>
            </w:pPr>
            <w:r>
              <w:t>13.85</w:t>
            </w:r>
          </w:p>
        </w:tc>
      </w:tr>
      <w:tr w:rsidR="005F27A9" w14:paraId="54D59E82" w14:textId="77777777">
        <w:tc>
          <w:tcPr>
            <w:tcW w:w="3120" w:type="dxa"/>
            <w:shd w:val="clear" w:color="auto" w:fill="auto"/>
            <w:tcMar>
              <w:top w:w="100" w:type="dxa"/>
              <w:left w:w="100" w:type="dxa"/>
              <w:bottom w:w="100" w:type="dxa"/>
              <w:right w:w="100" w:type="dxa"/>
            </w:tcMar>
          </w:tcPr>
          <w:p w14:paraId="0E711F84" w14:textId="77777777" w:rsidR="005F27A9" w:rsidRDefault="00000000">
            <w:pPr>
              <w:widowControl w:val="0"/>
              <w:spacing w:before="0" w:after="0" w:line="240" w:lineRule="auto"/>
            </w:pPr>
            <w:r>
              <w:t>Naive forecast</w:t>
            </w:r>
          </w:p>
        </w:tc>
        <w:tc>
          <w:tcPr>
            <w:tcW w:w="3120" w:type="dxa"/>
            <w:shd w:val="clear" w:color="auto" w:fill="auto"/>
            <w:tcMar>
              <w:top w:w="100" w:type="dxa"/>
              <w:left w:w="100" w:type="dxa"/>
              <w:bottom w:w="100" w:type="dxa"/>
              <w:right w:w="100" w:type="dxa"/>
            </w:tcMar>
          </w:tcPr>
          <w:p w14:paraId="24D2C04E" w14:textId="77777777" w:rsidR="005F27A9" w:rsidRDefault="00000000">
            <w:pPr>
              <w:widowControl w:val="0"/>
              <w:spacing w:before="0" w:after="0" w:line="240" w:lineRule="auto"/>
              <w:jc w:val="center"/>
            </w:pPr>
            <w:r>
              <w:t>1436.97</w:t>
            </w:r>
          </w:p>
        </w:tc>
        <w:tc>
          <w:tcPr>
            <w:tcW w:w="3120" w:type="dxa"/>
            <w:shd w:val="clear" w:color="auto" w:fill="auto"/>
            <w:tcMar>
              <w:top w:w="100" w:type="dxa"/>
              <w:left w:w="100" w:type="dxa"/>
              <w:bottom w:w="100" w:type="dxa"/>
              <w:right w:w="100" w:type="dxa"/>
            </w:tcMar>
          </w:tcPr>
          <w:p w14:paraId="44283066" w14:textId="77777777" w:rsidR="005F27A9" w:rsidRDefault="00000000">
            <w:pPr>
              <w:widowControl w:val="0"/>
              <w:spacing w:before="0" w:after="0" w:line="240" w:lineRule="auto"/>
              <w:jc w:val="center"/>
            </w:pPr>
            <w:r>
              <w:t>41.20</w:t>
            </w:r>
          </w:p>
        </w:tc>
      </w:tr>
    </w:tbl>
    <w:p w14:paraId="222EB8D2" w14:textId="77777777" w:rsidR="005F27A9" w:rsidRDefault="005F27A9">
      <w:pPr>
        <w:shd w:val="clear" w:color="auto" w:fill="FFFFFF"/>
        <w:spacing w:before="240" w:after="240"/>
      </w:pPr>
    </w:p>
    <w:p w14:paraId="757510B9" w14:textId="77777777" w:rsidR="005F27A9" w:rsidRDefault="00000000">
      <w:pPr>
        <w:numPr>
          <w:ilvl w:val="0"/>
          <w:numId w:val="5"/>
        </w:numPr>
      </w:pPr>
      <w:r>
        <w:rPr>
          <w:u w:val="single"/>
        </w:rPr>
        <w:t>Holt-Winters Model for training data.</w:t>
      </w:r>
    </w:p>
    <w:p w14:paraId="270F9181" w14:textId="77777777" w:rsidR="005F27A9" w:rsidRDefault="00000000">
      <w:pPr>
        <w:shd w:val="clear" w:color="auto" w:fill="FFFFFF"/>
        <w:spacing w:before="240" w:after="240"/>
      </w:pPr>
      <w:r>
        <w:t>Below is the output for the Holt-Winter Model for the sparkling wine series.</w:t>
      </w:r>
    </w:p>
    <w:p w14:paraId="1B4DC4ED" w14:textId="77777777" w:rsidR="005F27A9" w:rsidRDefault="00000000">
      <w:pPr>
        <w:shd w:val="clear" w:color="auto" w:fill="FFFFFF"/>
        <w:spacing w:before="240" w:after="240"/>
        <w:ind w:firstLine="720"/>
      </w:pPr>
      <w:r>
        <w:t>The following summary represents the values of the smoothers of the Holt-Winters Model. Holt-Winters Models selected a model with multiplicative error, no trend and multiplicative seasonality with Smoothing parameters alpha of 0.062 and gamma of 1e-04.</w:t>
      </w:r>
    </w:p>
    <w:p w14:paraId="11888161" w14:textId="77777777" w:rsidR="005F27A9" w:rsidRDefault="00000000">
      <w:r>
        <w:rPr>
          <w:noProof/>
        </w:rPr>
        <w:drawing>
          <wp:inline distT="114300" distB="114300" distL="114300" distR="114300" wp14:anchorId="75846EA3" wp14:editId="7495680F">
            <wp:extent cx="2795588" cy="2204722"/>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2795588" cy="2204722"/>
                    </a:xfrm>
                    <a:prstGeom prst="rect">
                      <a:avLst/>
                    </a:prstGeom>
                    <a:ln/>
                  </pic:spPr>
                </pic:pic>
              </a:graphicData>
            </a:graphic>
          </wp:inline>
        </w:drawing>
      </w:r>
    </w:p>
    <w:p w14:paraId="3CD83271" w14:textId="77777777" w:rsidR="005F27A9" w:rsidRDefault="00000000">
      <w:r>
        <w:t>The below are accuracy metrics of the holt-winter model rounded to 3.</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F27A9" w14:paraId="04CF8DDF" w14:textId="77777777">
        <w:tc>
          <w:tcPr>
            <w:tcW w:w="3120" w:type="dxa"/>
            <w:shd w:val="clear" w:color="auto" w:fill="auto"/>
            <w:tcMar>
              <w:top w:w="100" w:type="dxa"/>
              <w:left w:w="100" w:type="dxa"/>
              <w:bottom w:w="100" w:type="dxa"/>
              <w:right w:w="100" w:type="dxa"/>
            </w:tcMar>
          </w:tcPr>
          <w:p w14:paraId="4D13E879" w14:textId="77777777" w:rsidR="005F27A9" w:rsidRDefault="00000000">
            <w:pPr>
              <w:widowControl w:val="0"/>
              <w:spacing w:before="0" w:after="0" w:line="240" w:lineRule="auto"/>
              <w:jc w:val="center"/>
            </w:pPr>
            <w:r>
              <w:t>Model</w:t>
            </w:r>
          </w:p>
        </w:tc>
        <w:tc>
          <w:tcPr>
            <w:tcW w:w="3120" w:type="dxa"/>
            <w:shd w:val="clear" w:color="auto" w:fill="auto"/>
            <w:tcMar>
              <w:top w:w="100" w:type="dxa"/>
              <w:left w:w="100" w:type="dxa"/>
              <w:bottom w:w="100" w:type="dxa"/>
              <w:right w:w="100" w:type="dxa"/>
            </w:tcMar>
          </w:tcPr>
          <w:p w14:paraId="0FCA587B" w14:textId="77777777" w:rsidR="005F27A9" w:rsidRDefault="00000000">
            <w:pPr>
              <w:widowControl w:val="0"/>
              <w:spacing w:before="0" w:after="0" w:line="240" w:lineRule="auto"/>
              <w:jc w:val="center"/>
            </w:pPr>
            <w:r>
              <w:t>RMSE</w:t>
            </w:r>
          </w:p>
        </w:tc>
        <w:tc>
          <w:tcPr>
            <w:tcW w:w="3120" w:type="dxa"/>
            <w:shd w:val="clear" w:color="auto" w:fill="auto"/>
            <w:tcMar>
              <w:top w:w="100" w:type="dxa"/>
              <w:left w:w="100" w:type="dxa"/>
              <w:bottom w:w="100" w:type="dxa"/>
              <w:right w:w="100" w:type="dxa"/>
            </w:tcMar>
          </w:tcPr>
          <w:p w14:paraId="60B11716" w14:textId="77777777" w:rsidR="005F27A9" w:rsidRDefault="00000000">
            <w:pPr>
              <w:widowControl w:val="0"/>
              <w:spacing w:before="0" w:after="0" w:line="240" w:lineRule="auto"/>
              <w:jc w:val="center"/>
            </w:pPr>
            <w:r>
              <w:t>MAPE</w:t>
            </w:r>
          </w:p>
        </w:tc>
      </w:tr>
      <w:tr w:rsidR="005F27A9" w14:paraId="090491CD" w14:textId="77777777">
        <w:tc>
          <w:tcPr>
            <w:tcW w:w="3120" w:type="dxa"/>
            <w:shd w:val="clear" w:color="auto" w:fill="auto"/>
            <w:tcMar>
              <w:top w:w="100" w:type="dxa"/>
              <w:left w:w="100" w:type="dxa"/>
              <w:bottom w:w="100" w:type="dxa"/>
              <w:right w:w="100" w:type="dxa"/>
            </w:tcMar>
          </w:tcPr>
          <w:p w14:paraId="2982668D" w14:textId="77777777" w:rsidR="005F27A9" w:rsidRDefault="00000000">
            <w:pPr>
              <w:widowControl w:val="0"/>
              <w:spacing w:before="0" w:after="0" w:line="240" w:lineRule="auto"/>
            </w:pPr>
            <w:r>
              <w:t xml:space="preserve">Holt-Winter model </w:t>
            </w:r>
          </w:p>
        </w:tc>
        <w:tc>
          <w:tcPr>
            <w:tcW w:w="3120" w:type="dxa"/>
            <w:shd w:val="clear" w:color="auto" w:fill="auto"/>
            <w:tcMar>
              <w:top w:w="100" w:type="dxa"/>
              <w:left w:w="100" w:type="dxa"/>
              <w:bottom w:w="100" w:type="dxa"/>
              <w:right w:w="100" w:type="dxa"/>
            </w:tcMar>
          </w:tcPr>
          <w:p w14:paraId="0AA4EE17" w14:textId="77777777" w:rsidR="005F27A9" w:rsidRDefault="00000000">
            <w:pPr>
              <w:widowControl w:val="0"/>
              <w:spacing w:before="0" w:after="0" w:line="240" w:lineRule="auto"/>
              <w:jc w:val="center"/>
            </w:pPr>
            <w:r>
              <w:t>346.055</w:t>
            </w:r>
          </w:p>
        </w:tc>
        <w:tc>
          <w:tcPr>
            <w:tcW w:w="3120" w:type="dxa"/>
            <w:shd w:val="clear" w:color="auto" w:fill="auto"/>
            <w:tcMar>
              <w:top w:w="100" w:type="dxa"/>
              <w:left w:w="100" w:type="dxa"/>
              <w:bottom w:w="100" w:type="dxa"/>
              <w:right w:w="100" w:type="dxa"/>
            </w:tcMar>
          </w:tcPr>
          <w:p w14:paraId="744EAB0A" w14:textId="77777777" w:rsidR="005F27A9" w:rsidRDefault="00000000">
            <w:pPr>
              <w:widowControl w:val="0"/>
              <w:spacing w:before="0" w:after="0" w:line="240" w:lineRule="auto"/>
              <w:jc w:val="center"/>
            </w:pPr>
            <w:r>
              <w:t>11.791</w:t>
            </w:r>
          </w:p>
        </w:tc>
      </w:tr>
    </w:tbl>
    <w:p w14:paraId="0F5A1FFF" w14:textId="77777777" w:rsidR="005F27A9" w:rsidRDefault="005F27A9">
      <w:pPr>
        <w:shd w:val="clear" w:color="auto" w:fill="FFFFFF"/>
        <w:spacing w:before="240" w:after="240"/>
      </w:pPr>
    </w:p>
    <w:p w14:paraId="0F8A27CC" w14:textId="77777777" w:rsidR="005F27A9" w:rsidRDefault="005F27A9">
      <w:pPr>
        <w:shd w:val="clear" w:color="auto" w:fill="FFFFFF"/>
        <w:spacing w:before="240" w:after="240"/>
      </w:pPr>
    </w:p>
    <w:p w14:paraId="42256C64" w14:textId="77777777" w:rsidR="005F27A9" w:rsidRDefault="00000000">
      <w:pPr>
        <w:shd w:val="clear" w:color="auto" w:fill="FFFFFF"/>
        <w:spacing w:before="240" w:after="240"/>
        <w:jc w:val="center"/>
      </w:pPr>
      <w:r>
        <w:rPr>
          <w:noProof/>
        </w:rPr>
        <w:lastRenderedPageBreak/>
        <w:drawing>
          <wp:inline distT="114300" distB="114300" distL="114300" distR="114300" wp14:anchorId="22C6099A" wp14:editId="226B200E">
            <wp:extent cx="3438367" cy="211068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
                    <a:srcRect/>
                    <a:stretch>
                      <a:fillRect/>
                    </a:stretch>
                  </pic:blipFill>
                  <pic:spPr>
                    <a:xfrm>
                      <a:off x="0" y="0"/>
                      <a:ext cx="3438367" cy="2110680"/>
                    </a:xfrm>
                    <a:prstGeom prst="rect">
                      <a:avLst/>
                    </a:prstGeom>
                    <a:ln/>
                  </pic:spPr>
                </pic:pic>
              </a:graphicData>
            </a:graphic>
          </wp:inline>
        </w:drawing>
      </w:r>
    </w:p>
    <w:p w14:paraId="30BC0368" w14:textId="77777777" w:rsidR="005F27A9" w:rsidRDefault="00000000">
      <w:pPr>
        <w:shd w:val="clear" w:color="auto" w:fill="FFFFFF"/>
        <w:spacing w:before="240" w:after="240"/>
      </w:pPr>
      <w:r>
        <w:t>Above is the plot for the Holt-winter model into Training Data and Validation data.</w:t>
      </w:r>
    </w:p>
    <w:p w14:paraId="37DB86C5" w14:textId="77777777" w:rsidR="005F27A9" w:rsidRDefault="00000000">
      <w:pPr>
        <w:numPr>
          <w:ilvl w:val="0"/>
          <w:numId w:val="5"/>
        </w:numPr>
      </w:pPr>
      <w:r>
        <w:rPr>
          <w:u w:val="single"/>
        </w:rPr>
        <w:t>Auto ARIMA Model</w:t>
      </w:r>
    </w:p>
    <w:p w14:paraId="7BCE132C" w14:textId="77777777" w:rsidR="005F27A9" w:rsidRDefault="00000000">
      <w:pPr>
        <w:shd w:val="clear" w:color="auto" w:fill="FFFFFF"/>
        <w:spacing w:before="240" w:after="240"/>
      </w:pPr>
      <w:r>
        <w:t>Below is the output for the Auto ARIMA Model for the sparkling wine series.</w:t>
      </w:r>
    </w:p>
    <w:p w14:paraId="2BC2767F" w14:textId="77777777" w:rsidR="005F27A9" w:rsidRDefault="00000000">
      <w:r>
        <w:rPr>
          <w:noProof/>
        </w:rPr>
        <w:drawing>
          <wp:inline distT="114300" distB="114300" distL="114300" distR="114300" wp14:anchorId="02B97B07" wp14:editId="20B16907">
            <wp:extent cx="3748088" cy="1507644"/>
            <wp:effectExtent l="0" t="0" r="0" b="0"/>
            <wp:docPr id="4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3748088" cy="1507644"/>
                    </a:xfrm>
                    <a:prstGeom prst="rect">
                      <a:avLst/>
                    </a:prstGeom>
                    <a:ln/>
                  </pic:spPr>
                </pic:pic>
              </a:graphicData>
            </a:graphic>
          </wp:inline>
        </w:drawing>
      </w:r>
    </w:p>
    <w:p w14:paraId="5E48B52F" w14:textId="77777777" w:rsidR="005F27A9" w:rsidRDefault="00000000">
      <w:r>
        <w:t>The sparkling wine series coefficients consist of a moving average lagged 1 period, and 1 seasonal moving average lagged 1 with values of: 0.2361, -0.4243 respectively.</w:t>
      </w:r>
    </w:p>
    <w:tbl>
      <w:tblPr>
        <w:tblStyle w:val="a5"/>
        <w:tblW w:w="6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900"/>
        <w:gridCol w:w="4965"/>
      </w:tblGrid>
      <w:tr w:rsidR="005F27A9" w14:paraId="289949E9" w14:textId="77777777">
        <w:trPr>
          <w:trHeight w:val="440"/>
        </w:trPr>
        <w:tc>
          <w:tcPr>
            <w:tcW w:w="6765" w:type="dxa"/>
            <w:gridSpan w:val="3"/>
            <w:shd w:val="clear" w:color="auto" w:fill="auto"/>
            <w:tcMar>
              <w:top w:w="100" w:type="dxa"/>
              <w:left w:w="100" w:type="dxa"/>
              <w:bottom w:w="100" w:type="dxa"/>
              <w:right w:w="100" w:type="dxa"/>
            </w:tcMar>
          </w:tcPr>
          <w:p w14:paraId="265BBE1E" w14:textId="77777777" w:rsidR="005F27A9" w:rsidRDefault="00000000">
            <w:pPr>
              <w:widowControl w:val="0"/>
              <w:spacing w:before="0" w:after="0" w:line="240" w:lineRule="auto"/>
            </w:pPr>
            <w:r>
              <w:t>Auto ARIMA for sparkling wine</w:t>
            </w:r>
          </w:p>
        </w:tc>
      </w:tr>
      <w:tr w:rsidR="005F27A9" w14:paraId="361ED16B" w14:textId="77777777">
        <w:trPr>
          <w:trHeight w:val="551"/>
        </w:trPr>
        <w:tc>
          <w:tcPr>
            <w:tcW w:w="900" w:type="dxa"/>
            <w:shd w:val="clear" w:color="auto" w:fill="auto"/>
            <w:tcMar>
              <w:top w:w="100" w:type="dxa"/>
              <w:left w:w="100" w:type="dxa"/>
              <w:bottom w:w="100" w:type="dxa"/>
              <w:right w:w="100" w:type="dxa"/>
            </w:tcMar>
          </w:tcPr>
          <w:p w14:paraId="1BB52E4A" w14:textId="77777777" w:rsidR="005F27A9" w:rsidRDefault="00000000">
            <w:pPr>
              <w:widowControl w:val="0"/>
              <w:spacing w:before="0" w:after="0" w:line="240" w:lineRule="auto"/>
              <w:jc w:val="center"/>
            </w:pPr>
            <w:r>
              <w:t>p</w:t>
            </w:r>
          </w:p>
        </w:tc>
        <w:tc>
          <w:tcPr>
            <w:tcW w:w="900" w:type="dxa"/>
            <w:shd w:val="clear" w:color="auto" w:fill="auto"/>
            <w:tcMar>
              <w:top w:w="100" w:type="dxa"/>
              <w:left w:w="100" w:type="dxa"/>
              <w:bottom w:w="100" w:type="dxa"/>
              <w:right w:w="100" w:type="dxa"/>
            </w:tcMar>
          </w:tcPr>
          <w:p w14:paraId="10BD7AAB" w14:textId="77777777" w:rsidR="005F27A9" w:rsidRDefault="00000000">
            <w:pPr>
              <w:widowControl w:val="0"/>
              <w:spacing w:before="0" w:after="0" w:line="240" w:lineRule="auto"/>
              <w:jc w:val="center"/>
            </w:pPr>
            <w:r>
              <w:t>0</w:t>
            </w:r>
          </w:p>
        </w:tc>
        <w:tc>
          <w:tcPr>
            <w:tcW w:w="4965" w:type="dxa"/>
            <w:shd w:val="clear" w:color="auto" w:fill="auto"/>
            <w:tcMar>
              <w:top w:w="100" w:type="dxa"/>
              <w:left w:w="100" w:type="dxa"/>
              <w:bottom w:w="100" w:type="dxa"/>
              <w:right w:w="100" w:type="dxa"/>
            </w:tcMar>
          </w:tcPr>
          <w:p w14:paraId="5017A4EC" w14:textId="77777777" w:rsidR="005F27A9" w:rsidRDefault="00000000">
            <w:pPr>
              <w:widowControl w:val="0"/>
              <w:spacing w:before="0" w:after="0" w:line="240" w:lineRule="auto"/>
              <w:jc w:val="both"/>
            </w:pPr>
            <w:r>
              <w:t>order 0 autoregressive model</w:t>
            </w:r>
          </w:p>
        </w:tc>
      </w:tr>
      <w:tr w:rsidR="005F27A9" w14:paraId="3C4245A4" w14:textId="77777777">
        <w:tc>
          <w:tcPr>
            <w:tcW w:w="900" w:type="dxa"/>
            <w:shd w:val="clear" w:color="auto" w:fill="auto"/>
            <w:tcMar>
              <w:top w:w="100" w:type="dxa"/>
              <w:left w:w="100" w:type="dxa"/>
              <w:bottom w:w="100" w:type="dxa"/>
              <w:right w:w="100" w:type="dxa"/>
            </w:tcMar>
          </w:tcPr>
          <w:p w14:paraId="5754CDFC" w14:textId="77777777" w:rsidR="005F27A9" w:rsidRDefault="00000000">
            <w:pPr>
              <w:widowControl w:val="0"/>
              <w:spacing w:before="0" w:after="0" w:line="240" w:lineRule="auto"/>
              <w:jc w:val="center"/>
            </w:pPr>
            <w:r>
              <w:t>d</w:t>
            </w:r>
          </w:p>
        </w:tc>
        <w:tc>
          <w:tcPr>
            <w:tcW w:w="900" w:type="dxa"/>
            <w:shd w:val="clear" w:color="auto" w:fill="auto"/>
            <w:tcMar>
              <w:top w:w="100" w:type="dxa"/>
              <w:left w:w="100" w:type="dxa"/>
              <w:bottom w:w="100" w:type="dxa"/>
              <w:right w:w="100" w:type="dxa"/>
            </w:tcMar>
          </w:tcPr>
          <w:p w14:paraId="6B6F2DC3" w14:textId="77777777" w:rsidR="005F27A9" w:rsidRDefault="00000000">
            <w:pPr>
              <w:widowControl w:val="0"/>
              <w:spacing w:before="0" w:after="0" w:line="240" w:lineRule="auto"/>
              <w:jc w:val="center"/>
            </w:pPr>
            <w:r>
              <w:t>0</w:t>
            </w:r>
          </w:p>
        </w:tc>
        <w:tc>
          <w:tcPr>
            <w:tcW w:w="4965" w:type="dxa"/>
            <w:shd w:val="clear" w:color="auto" w:fill="auto"/>
            <w:tcMar>
              <w:top w:w="100" w:type="dxa"/>
              <w:left w:w="100" w:type="dxa"/>
              <w:bottom w:w="100" w:type="dxa"/>
              <w:right w:w="100" w:type="dxa"/>
            </w:tcMar>
          </w:tcPr>
          <w:p w14:paraId="233B7D4A" w14:textId="77777777" w:rsidR="005F27A9" w:rsidRDefault="00000000">
            <w:pPr>
              <w:widowControl w:val="0"/>
              <w:spacing w:before="0" w:after="0" w:line="240" w:lineRule="auto"/>
            </w:pPr>
            <w:r>
              <w:t>order 0 differencing to remove linear trend</w:t>
            </w:r>
          </w:p>
        </w:tc>
      </w:tr>
      <w:tr w:rsidR="005F27A9" w14:paraId="7FD786D7" w14:textId="77777777">
        <w:tc>
          <w:tcPr>
            <w:tcW w:w="900" w:type="dxa"/>
            <w:shd w:val="clear" w:color="auto" w:fill="auto"/>
            <w:tcMar>
              <w:top w:w="100" w:type="dxa"/>
              <w:left w:w="100" w:type="dxa"/>
              <w:bottom w:w="100" w:type="dxa"/>
              <w:right w:w="100" w:type="dxa"/>
            </w:tcMar>
          </w:tcPr>
          <w:p w14:paraId="5576828A" w14:textId="77777777" w:rsidR="005F27A9" w:rsidRDefault="00000000">
            <w:pPr>
              <w:widowControl w:val="0"/>
              <w:spacing w:before="0" w:after="0" w:line="240" w:lineRule="auto"/>
              <w:jc w:val="center"/>
            </w:pPr>
            <w:r>
              <w:t>q</w:t>
            </w:r>
          </w:p>
        </w:tc>
        <w:tc>
          <w:tcPr>
            <w:tcW w:w="900" w:type="dxa"/>
            <w:shd w:val="clear" w:color="auto" w:fill="auto"/>
            <w:tcMar>
              <w:top w:w="100" w:type="dxa"/>
              <w:left w:w="100" w:type="dxa"/>
              <w:bottom w:w="100" w:type="dxa"/>
              <w:right w:w="100" w:type="dxa"/>
            </w:tcMar>
          </w:tcPr>
          <w:p w14:paraId="3E7AB96E" w14:textId="77777777" w:rsidR="005F27A9" w:rsidRDefault="00000000">
            <w:pPr>
              <w:widowControl w:val="0"/>
              <w:spacing w:before="0" w:after="0" w:line="240" w:lineRule="auto"/>
              <w:jc w:val="center"/>
            </w:pPr>
            <w:r>
              <w:t>1</w:t>
            </w:r>
          </w:p>
        </w:tc>
        <w:tc>
          <w:tcPr>
            <w:tcW w:w="4965" w:type="dxa"/>
            <w:shd w:val="clear" w:color="auto" w:fill="auto"/>
            <w:tcMar>
              <w:top w:w="100" w:type="dxa"/>
              <w:left w:w="100" w:type="dxa"/>
              <w:bottom w:w="100" w:type="dxa"/>
              <w:right w:w="100" w:type="dxa"/>
            </w:tcMar>
          </w:tcPr>
          <w:p w14:paraId="05288DE0" w14:textId="77777777" w:rsidR="005F27A9" w:rsidRDefault="00000000">
            <w:pPr>
              <w:widowControl w:val="0"/>
              <w:spacing w:before="0" w:after="0" w:line="240" w:lineRule="auto"/>
            </w:pPr>
            <w:r>
              <w:t>order 1 moving average (MA1) model for error lags.</w:t>
            </w:r>
          </w:p>
        </w:tc>
      </w:tr>
      <w:tr w:rsidR="005F27A9" w14:paraId="43168BBC" w14:textId="77777777">
        <w:tc>
          <w:tcPr>
            <w:tcW w:w="900" w:type="dxa"/>
            <w:shd w:val="clear" w:color="auto" w:fill="auto"/>
            <w:tcMar>
              <w:top w:w="100" w:type="dxa"/>
              <w:left w:w="100" w:type="dxa"/>
              <w:bottom w:w="100" w:type="dxa"/>
              <w:right w:w="100" w:type="dxa"/>
            </w:tcMar>
          </w:tcPr>
          <w:p w14:paraId="0A5CD65A" w14:textId="77777777" w:rsidR="005F27A9" w:rsidRDefault="00000000">
            <w:pPr>
              <w:widowControl w:val="0"/>
              <w:spacing w:before="0" w:after="0" w:line="240" w:lineRule="auto"/>
              <w:jc w:val="center"/>
            </w:pPr>
            <w:r>
              <w:t>P</w:t>
            </w:r>
          </w:p>
        </w:tc>
        <w:tc>
          <w:tcPr>
            <w:tcW w:w="900" w:type="dxa"/>
            <w:shd w:val="clear" w:color="auto" w:fill="auto"/>
            <w:tcMar>
              <w:top w:w="100" w:type="dxa"/>
              <w:left w:w="100" w:type="dxa"/>
              <w:bottom w:w="100" w:type="dxa"/>
              <w:right w:w="100" w:type="dxa"/>
            </w:tcMar>
          </w:tcPr>
          <w:p w14:paraId="2697F212" w14:textId="77777777" w:rsidR="005F27A9" w:rsidRDefault="00000000">
            <w:pPr>
              <w:widowControl w:val="0"/>
              <w:spacing w:before="0" w:after="0" w:line="240" w:lineRule="auto"/>
              <w:jc w:val="center"/>
            </w:pPr>
            <w:r>
              <w:t>0</w:t>
            </w:r>
          </w:p>
        </w:tc>
        <w:tc>
          <w:tcPr>
            <w:tcW w:w="4965" w:type="dxa"/>
            <w:shd w:val="clear" w:color="auto" w:fill="auto"/>
            <w:tcMar>
              <w:top w:w="100" w:type="dxa"/>
              <w:left w:w="100" w:type="dxa"/>
              <w:bottom w:w="100" w:type="dxa"/>
              <w:right w:w="100" w:type="dxa"/>
            </w:tcMar>
          </w:tcPr>
          <w:p w14:paraId="2E2E58EF" w14:textId="77777777" w:rsidR="005F27A9" w:rsidRDefault="00000000">
            <w:pPr>
              <w:widowControl w:val="0"/>
              <w:spacing w:before="0" w:after="0" w:line="240" w:lineRule="auto"/>
            </w:pPr>
            <w:r>
              <w:t>order 0 autoregressive model for seasonality.</w:t>
            </w:r>
          </w:p>
        </w:tc>
      </w:tr>
      <w:tr w:rsidR="005F27A9" w14:paraId="2F401293" w14:textId="77777777">
        <w:tc>
          <w:tcPr>
            <w:tcW w:w="900" w:type="dxa"/>
            <w:shd w:val="clear" w:color="auto" w:fill="auto"/>
            <w:tcMar>
              <w:top w:w="100" w:type="dxa"/>
              <w:left w:w="100" w:type="dxa"/>
              <w:bottom w:w="100" w:type="dxa"/>
              <w:right w:w="100" w:type="dxa"/>
            </w:tcMar>
          </w:tcPr>
          <w:p w14:paraId="52FB8D01" w14:textId="77777777" w:rsidR="005F27A9" w:rsidRDefault="00000000">
            <w:pPr>
              <w:widowControl w:val="0"/>
              <w:spacing w:before="0" w:after="0" w:line="240" w:lineRule="auto"/>
              <w:jc w:val="center"/>
            </w:pPr>
            <w:r>
              <w:lastRenderedPageBreak/>
              <w:t>D</w:t>
            </w:r>
          </w:p>
        </w:tc>
        <w:tc>
          <w:tcPr>
            <w:tcW w:w="900" w:type="dxa"/>
            <w:shd w:val="clear" w:color="auto" w:fill="auto"/>
            <w:tcMar>
              <w:top w:w="100" w:type="dxa"/>
              <w:left w:w="100" w:type="dxa"/>
              <w:bottom w:w="100" w:type="dxa"/>
              <w:right w:w="100" w:type="dxa"/>
            </w:tcMar>
          </w:tcPr>
          <w:p w14:paraId="175D33CF" w14:textId="77777777" w:rsidR="005F27A9" w:rsidRDefault="00000000">
            <w:pPr>
              <w:widowControl w:val="0"/>
              <w:spacing w:before="0" w:after="0" w:line="240" w:lineRule="auto"/>
              <w:jc w:val="center"/>
            </w:pPr>
            <w:r>
              <w:t>1</w:t>
            </w:r>
          </w:p>
        </w:tc>
        <w:tc>
          <w:tcPr>
            <w:tcW w:w="4965" w:type="dxa"/>
            <w:shd w:val="clear" w:color="auto" w:fill="auto"/>
            <w:tcMar>
              <w:top w:w="100" w:type="dxa"/>
              <w:left w:w="100" w:type="dxa"/>
              <w:bottom w:w="100" w:type="dxa"/>
              <w:right w:w="100" w:type="dxa"/>
            </w:tcMar>
          </w:tcPr>
          <w:p w14:paraId="6D995ADF" w14:textId="77777777" w:rsidR="005F27A9" w:rsidRDefault="00000000">
            <w:pPr>
              <w:widowControl w:val="0"/>
              <w:spacing w:before="0" w:after="0" w:line="240" w:lineRule="auto"/>
            </w:pPr>
            <w:r>
              <w:t>order 1 differencing to remove linear trend</w:t>
            </w:r>
          </w:p>
        </w:tc>
      </w:tr>
      <w:tr w:rsidR="005F27A9" w14:paraId="3FE2237B" w14:textId="77777777">
        <w:tc>
          <w:tcPr>
            <w:tcW w:w="900" w:type="dxa"/>
            <w:shd w:val="clear" w:color="auto" w:fill="auto"/>
            <w:tcMar>
              <w:top w:w="100" w:type="dxa"/>
              <w:left w:w="100" w:type="dxa"/>
              <w:bottom w:w="100" w:type="dxa"/>
              <w:right w:w="100" w:type="dxa"/>
            </w:tcMar>
          </w:tcPr>
          <w:p w14:paraId="48156B17" w14:textId="77777777" w:rsidR="005F27A9" w:rsidRDefault="00000000">
            <w:pPr>
              <w:widowControl w:val="0"/>
              <w:spacing w:before="0" w:after="0" w:line="240" w:lineRule="auto"/>
              <w:jc w:val="center"/>
            </w:pPr>
            <w:r>
              <w:t>Q</w:t>
            </w:r>
          </w:p>
        </w:tc>
        <w:tc>
          <w:tcPr>
            <w:tcW w:w="900" w:type="dxa"/>
            <w:shd w:val="clear" w:color="auto" w:fill="auto"/>
            <w:tcMar>
              <w:top w:w="100" w:type="dxa"/>
              <w:left w:w="100" w:type="dxa"/>
              <w:bottom w:w="100" w:type="dxa"/>
              <w:right w:w="100" w:type="dxa"/>
            </w:tcMar>
          </w:tcPr>
          <w:p w14:paraId="78BA3B73" w14:textId="77777777" w:rsidR="005F27A9" w:rsidRDefault="00000000">
            <w:pPr>
              <w:widowControl w:val="0"/>
              <w:spacing w:before="0" w:after="0" w:line="240" w:lineRule="auto"/>
              <w:jc w:val="center"/>
            </w:pPr>
            <w:r>
              <w:t>1</w:t>
            </w:r>
          </w:p>
        </w:tc>
        <w:tc>
          <w:tcPr>
            <w:tcW w:w="4965" w:type="dxa"/>
            <w:shd w:val="clear" w:color="auto" w:fill="auto"/>
            <w:tcMar>
              <w:top w:w="100" w:type="dxa"/>
              <w:left w:w="100" w:type="dxa"/>
              <w:bottom w:w="100" w:type="dxa"/>
              <w:right w:w="100" w:type="dxa"/>
            </w:tcMar>
          </w:tcPr>
          <w:p w14:paraId="1B87B2C6" w14:textId="77777777" w:rsidR="005F27A9" w:rsidRDefault="00000000">
            <w:pPr>
              <w:widowControl w:val="0"/>
              <w:spacing w:before="0" w:after="0" w:line="240" w:lineRule="auto"/>
            </w:pPr>
            <w:r>
              <w:t>order 1 moving average (SMA1) model for error lags</w:t>
            </w:r>
          </w:p>
        </w:tc>
      </w:tr>
      <w:tr w:rsidR="005F27A9" w14:paraId="5D4B9903" w14:textId="77777777">
        <w:tc>
          <w:tcPr>
            <w:tcW w:w="900" w:type="dxa"/>
            <w:shd w:val="clear" w:color="auto" w:fill="auto"/>
            <w:tcMar>
              <w:top w:w="100" w:type="dxa"/>
              <w:left w:w="100" w:type="dxa"/>
              <w:bottom w:w="100" w:type="dxa"/>
              <w:right w:w="100" w:type="dxa"/>
            </w:tcMar>
          </w:tcPr>
          <w:p w14:paraId="6177FF72" w14:textId="77777777" w:rsidR="005F27A9" w:rsidRDefault="00000000">
            <w:pPr>
              <w:widowControl w:val="0"/>
              <w:spacing w:before="0" w:after="0" w:line="240" w:lineRule="auto"/>
              <w:jc w:val="center"/>
            </w:pPr>
            <w:r>
              <w:t>m</w:t>
            </w:r>
          </w:p>
        </w:tc>
        <w:tc>
          <w:tcPr>
            <w:tcW w:w="900" w:type="dxa"/>
            <w:shd w:val="clear" w:color="auto" w:fill="auto"/>
            <w:tcMar>
              <w:top w:w="100" w:type="dxa"/>
              <w:left w:w="100" w:type="dxa"/>
              <w:bottom w:w="100" w:type="dxa"/>
              <w:right w:w="100" w:type="dxa"/>
            </w:tcMar>
          </w:tcPr>
          <w:p w14:paraId="538FA97B" w14:textId="77777777" w:rsidR="005F27A9" w:rsidRDefault="00000000">
            <w:pPr>
              <w:widowControl w:val="0"/>
              <w:spacing w:before="0" w:after="0" w:line="240" w:lineRule="auto"/>
              <w:jc w:val="center"/>
            </w:pPr>
            <w:r>
              <w:t>[12]</w:t>
            </w:r>
          </w:p>
        </w:tc>
        <w:tc>
          <w:tcPr>
            <w:tcW w:w="4965" w:type="dxa"/>
            <w:shd w:val="clear" w:color="auto" w:fill="auto"/>
            <w:tcMar>
              <w:top w:w="100" w:type="dxa"/>
              <w:left w:w="100" w:type="dxa"/>
              <w:bottom w:w="100" w:type="dxa"/>
              <w:right w:w="100" w:type="dxa"/>
            </w:tcMar>
          </w:tcPr>
          <w:p w14:paraId="4965B132" w14:textId="77777777" w:rsidR="005F27A9" w:rsidRDefault="00000000">
            <w:pPr>
              <w:widowControl w:val="0"/>
              <w:spacing w:before="0" w:after="0" w:line="240" w:lineRule="auto"/>
            </w:pPr>
            <w:r>
              <w:t>For monthly seasonality.</w:t>
            </w:r>
          </w:p>
        </w:tc>
      </w:tr>
    </w:tbl>
    <w:p w14:paraId="3839FDBA" w14:textId="77777777" w:rsidR="005F27A9" w:rsidRDefault="005F27A9"/>
    <w:p w14:paraId="23C7A928" w14:textId="77777777" w:rsidR="005F27A9" w:rsidRDefault="00000000">
      <w:r>
        <w:t>The below are accuracy metrics of the Auto-ARIMA model rounded to 3.</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F27A9" w14:paraId="56D3DCA1" w14:textId="77777777">
        <w:tc>
          <w:tcPr>
            <w:tcW w:w="3120" w:type="dxa"/>
            <w:shd w:val="clear" w:color="auto" w:fill="auto"/>
            <w:tcMar>
              <w:top w:w="100" w:type="dxa"/>
              <w:left w:w="100" w:type="dxa"/>
              <w:bottom w:w="100" w:type="dxa"/>
              <w:right w:w="100" w:type="dxa"/>
            </w:tcMar>
          </w:tcPr>
          <w:p w14:paraId="3DB11C2D" w14:textId="77777777" w:rsidR="005F27A9" w:rsidRDefault="00000000">
            <w:pPr>
              <w:widowControl w:val="0"/>
              <w:spacing w:before="0" w:after="0" w:line="240" w:lineRule="auto"/>
              <w:jc w:val="center"/>
            </w:pPr>
            <w:r>
              <w:t>Model</w:t>
            </w:r>
          </w:p>
        </w:tc>
        <w:tc>
          <w:tcPr>
            <w:tcW w:w="3120" w:type="dxa"/>
            <w:shd w:val="clear" w:color="auto" w:fill="auto"/>
            <w:tcMar>
              <w:top w:w="100" w:type="dxa"/>
              <w:left w:w="100" w:type="dxa"/>
              <w:bottom w:w="100" w:type="dxa"/>
              <w:right w:w="100" w:type="dxa"/>
            </w:tcMar>
          </w:tcPr>
          <w:p w14:paraId="4E92D079" w14:textId="77777777" w:rsidR="005F27A9" w:rsidRDefault="00000000">
            <w:pPr>
              <w:widowControl w:val="0"/>
              <w:spacing w:before="0" w:after="0" w:line="240" w:lineRule="auto"/>
              <w:jc w:val="center"/>
            </w:pPr>
            <w:r>
              <w:t>RMSE</w:t>
            </w:r>
          </w:p>
        </w:tc>
        <w:tc>
          <w:tcPr>
            <w:tcW w:w="3120" w:type="dxa"/>
            <w:shd w:val="clear" w:color="auto" w:fill="auto"/>
            <w:tcMar>
              <w:top w:w="100" w:type="dxa"/>
              <w:left w:w="100" w:type="dxa"/>
              <w:bottom w:w="100" w:type="dxa"/>
              <w:right w:w="100" w:type="dxa"/>
            </w:tcMar>
          </w:tcPr>
          <w:p w14:paraId="7154A1E6" w14:textId="77777777" w:rsidR="005F27A9" w:rsidRDefault="00000000">
            <w:pPr>
              <w:widowControl w:val="0"/>
              <w:spacing w:before="0" w:after="0" w:line="240" w:lineRule="auto"/>
              <w:jc w:val="center"/>
            </w:pPr>
            <w:r>
              <w:t>MAPE</w:t>
            </w:r>
          </w:p>
        </w:tc>
      </w:tr>
      <w:tr w:rsidR="005F27A9" w14:paraId="21169A78" w14:textId="77777777">
        <w:tc>
          <w:tcPr>
            <w:tcW w:w="3120" w:type="dxa"/>
            <w:shd w:val="clear" w:color="auto" w:fill="auto"/>
            <w:tcMar>
              <w:top w:w="100" w:type="dxa"/>
              <w:left w:w="100" w:type="dxa"/>
              <w:bottom w:w="100" w:type="dxa"/>
              <w:right w:w="100" w:type="dxa"/>
            </w:tcMar>
          </w:tcPr>
          <w:p w14:paraId="18C3F1DE" w14:textId="77777777" w:rsidR="005F27A9" w:rsidRDefault="00000000">
            <w:pPr>
              <w:widowControl w:val="0"/>
              <w:spacing w:before="0" w:after="0" w:line="240" w:lineRule="auto"/>
            </w:pPr>
            <w:r>
              <w:t xml:space="preserve">Auto-ARIMA model </w:t>
            </w:r>
          </w:p>
        </w:tc>
        <w:tc>
          <w:tcPr>
            <w:tcW w:w="3120" w:type="dxa"/>
            <w:shd w:val="clear" w:color="auto" w:fill="auto"/>
            <w:tcMar>
              <w:top w:w="100" w:type="dxa"/>
              <w:left w:w="100" w:type="dxa"/>
              <w:bottom w:w="100" w:type="dxa"/>
              <w:right w:w="100" w:type="dxa"/>
            </w:tcMar>
          </w:tcPr>
          <w:p w14:paraId="3022A246" w14:textId="77777777" w:rsidR="005F27A9" w:rsidRDefault="00000000">
            <w:pPr>
              <w:widowControl w:val="0"/>
              <w:spacing w:before="0" w:after="0" w:line="240" w:lineRule="auto"/>
              <w:jc w:val="center"/>
            </w:pPr>
            <w:r>
              <w:t>327.009</w:t>
            </w:r>
          </w:p>
        </w:tc>
        <w:tc>
          <w:tcPr>
            <w:tcW w:w="3120" w:type="dxa"/>
            <w:shd w:val="clear" w:color="auto" w:fill="auto"/>
            <w:tcMar>
              <w:top w:w="100" w:type="dxa"/>
              <w:left w:w="100" w:type="dxa"/>
              <w:bottom w:w="100" w:type="dxa"/>
              <w:right w:w="100" w:type="dxa"/>
            </w:tcMar>
          </w:tcPr>
          <w:p w14:paraId="3BB81BFD" w14:textId="77777777" w:rsidR="005F27A9" w:rsidRDefault="00000000">
            <w:pPr>
              <w:widowControl w:val="0"/>
              <w:spacing w:before="0" w:after="0" w:line="240" w:lineRule="auto"/>
              <w:jc w:val="center"/>
            </w:pPr>
            <w:r>
              <w:t>11.961</w:t>
            </w:r>
          </w:p>
        </w:tc>
      </w:tr>
    </w:tbl>
    <w:p w14:paraId="7B30B419" w14:textId="77777777" w:rsidR="005F27A9" w:rsidRDefault="005F27A9">
      <w:pPr>
        <w:shd w:val="clear" w:color="auto" w:fill="FFFFFF"/>
        <w:spacing w:before="240" w:after="240"/>
      </w:pPr>
    </w:p>
    <w:p w14:paraId="167A205D" w14:textId="77777777" w:rsidR="005F27A9" w:rsidRDefault="005F27A9"/>
    <w:p w14:paraId="66385E3C" w14:textId="77777777" w:rsidR="005F27A9" w:rsidRDefault="00000000">
      <w:pPr>
        <w:jc w:val="center"/>
      </w:pPr>
      <w:r>
        <w:rPr>
          <w:noProof/>
        </w:rPr>
        <w:drawing>
          <wp:inline distT="114300" distB="114300" distL="114300" distR="114300" wp14:anchorId="5116EED6" wp14:editId="77D5688C">
            <wp:extent cx="3595688" cy="2198311"/>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3595688" cy="2198311"/>
                    </a:xfrm>
                    <a:prstGeom prst="rect">
                      <a:avLst/>
                    </a:prstGeom>
                    <a:ln/>
                  </pic:spPr>
                </pic:pic>
              </a:graphicData>
            </a:graphic>
          </wp:inline>
        </w:drawing>
      </w:r>
    </w:p>
    <w:p w14:paraId="1B840475" w14:textId="77777777" w:rsidR="005F27A9" w:rsidRDefault="00000000">
      <w:pPr>
        <w:shd w:val="clear" w:color="auto" w:fill="FFFFFF"/>
        <w:spacing w:before="240" w:after="240"/>
      </w:pPr>
      <w:r>
        <w:t>Above is the plot for the Auto-ARIMA  model into Training Data and Validation data.</w:t>
      </w:r>
    </w:p>
    <w:p w14:paraId="32ABBC1F" w14:textId="77777777" w:rsidR="005F27A9" w:rsidRDefault="005F27A9"/>
    <w:p w14:paraId="015CACE9" w14:textId="77777777" w:rsidR="005F27A9" w:rsidRDefault="005F27A9"/>
    <w:p w14:paraId="5B620A3C" w14:textId="77777777" w:rsidR="005F27A9" w:rsidRDefault="00000000">
      <w:pPr>
        <w:numPr>
          <w:ilvl w:val="0"/>
          <w:numId w:val="3"/>
        </w:numPr>
      </w:pPr>
      <w:r>
        <w:rPr>
          <w:u w:val="single"/>
        </w:rPr>
        <w:t>Two level with linear trend + seasonality regression and AR(1) model for regression residuals into Training Data.</w:t>
      </w:r>
    </w:p>
    <w:p w14:paraId="5B2F845A" w14:textId="77777777" w:rsidR="005F27A9" w:rsidRDefault="00000000">
      <w:pPr>
        <w:ind w:left="720"/>
      </w:pPr>
      <w:r>
        <w:t>Linear trend and seasonality regression.</w:t>
      </w:r>
    </w:p>
    <w:p w14:paraId="48F54CDB" w14:textId="77777777" w:rsidR="005F27A9" w:rsidRDefault="00000000">
      <w:pPr>
        <w:shd w:val="clear" w:color="auto" w:fill="FFFFFF"/>
        <w:spacing w:before="240" w:after="240"/>
      </w:pPr>
      <w:r>
        <w:lastRenderedPageBreak/>
        <w:t>Below is the output for the Linear trend and seasonality regression for the sweet white wine series.</w:t>
      </w:r>
    </w:p>
    <w:p w14:paraId="05925770" w14:textId="77777777" w:rsidR="005F27A9" w:rsidRDefault="00000000">
      <w:r>
        <w:rPr>
          <w:noProof/>
        </w:rPr>
        <w:drawing>
          <wp:inline distT="114300" distB="114300" distL="114300" distR="114300" wp14:anchorId="5118B6C6" wp14:editId="3C28A3C5">
            <wp:extent cx="2786063" cy="2818365"/>
            <wp:effectExtent l="0" t="0" r="0" b="0"/>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2786063" cy="2818365"/>
                    </a:xfrm>
                    <a:prstGeom prst="rect">
                      <a:avLst/>
                    </a:prstGeom>
                    <a:ln/>
                  </pic:spPr>
                </pic:pic>
              </a:graphicData>
            </a:graphic>
          </wp:inline>
        </w:drawing>
      </w:r>
    </w:p>
    <w:p w14:paraId="5A310A0D" w14:textId="77777777" w:rsidR="005F27A9" w:rsidRDefault="00000000">
      <w:pPr>
        <w:shd w:val="clear" w:color="auto" w:fill="FFFFFF"/>
        <w:spacing w:before="240" w:after="240"/>
        <w:ind w:firstLine="720"/>
      </w:pPr>
      <w:r>
        <w:t>For the sweet white wine , the model above represents a regression model with linear trend and seasonality. The model is statistically significant since the F-Statistic p-value is very high (5.539e- 15), much lower than an alpha of 5%. The R-Square of the model is 47.1%, it is closer to 100% meaning it is not statistically significant. The adjusted R-square of the model is 42.26%. These predictors are all not significant since their p-values are higher than an alpha of 5%.</w:t>
      </w:r>
    </w:p>
    <w:p w14:paraId="265B6E90" w14:textId="77777777" w:rsidR="005F27A9" w:rsidRDefault="005F27A9"/>
    <w:p w14:paraId="1CAD5BFD" w14:textId="77777777" w:rsidR="005F27A9" w:rsidRDefault="00000000">
      <w:pPr>
        <w:shd w:val="clear" w:color="auto" w:fill="FFFFFF"/>
        <w:spacing w:before="240" w:after="240"/>
      </w:pPr>
      <w:r>
        <w:t>Below is the output for the AR(1) Model for the sweet white wine series.</w:t>
      </w:r>
    </w:p>
    <w:p w14:paraId="41AEABF0" w14:textId="77777777" w:rsidR="005F27A9" w:rsidRDefault="00000000">
      <w:pPr>
        <w:shd w:val="clear" w:color="auto" w:fill="FFFFFF"/>
        <w:spacing w:before="240" w:after="240"/>
      </w:pPr>
      <w:r>
        <w:rPr>
          <w:noProof/>
        </w:rPr>
        <w:drawing>
          <wp:inline distT="114300" distB="114300" distL="114300" distR="114300" wp14:anchorId="7E1F8E3C" wp14:editId="1BA0938D">
            <wp:extent cx="3862388" cy="1603138"/>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3"/>
                    <a:srcRect/>
                    <a:stretch>
                      <a:fillRect/>
                    </a:stretch>
                  </pic:blipFill>
                  <pic:spPr>
                    <a:xfrm>
                      <a:off x="0" y="0"/>
                      <a:ext cx="3862388" cy="1603138"/>
                    </a:xfrm>
                    <a:prstGeom prst="rect">
                      <a:avLst/>
                    </a:prstGeom>
                    <a:ln/>
                  </pic:spPr>
                </pic:pic>
              </a:graphicData>
            </a:graphic>
          </wp:inline>
        </w:drawing>
      </w:r>
    </w:p>
    <w:p w14:paraId="6506E469" w14:textId="77777777" w:rsidR="005F27A9" w:rsidRDefault="00000000">
      <w:pPr>
        <w:shd w:val="clear" w:color="auto" w:fill="FFFFFF"/>
        <w:spacing w:before="240" w:after="240"/>
        <w:ind w:firstLine="720"/>
      </w:pPr>
      <w:r>
        <w:lastRenderedPageBreak/>
        <w:t>For the sweet white wine series, the AR(1) function was used to create an autoregressive model using the residuals for the regression with linear trend and seasonality. The model coefficient for AR1 model is 0.8265 and model intercept is the mean value of  0.0461.</w:t>
      </w:r>
    </w:p>
    <w:p w14:paraId="54758242" w14:textId="77777777" w:rsidR="005F27A9" w:rsidRDefault="00000000">
      <w:pPr>
        <w:shd w:val="clear" w:color="auto" w:fill="FFFFFF"/>
        <w:spacing w:before="240" w:after="240"/>
      </w:pPr>
      <w:r>
        <w:t>Below is a compiled summary of the spa wine series autocorrelation charts representing the training residuals and the training residuals of residuals.</w:t>
      </w:r>
    </w:p>
    <w:p w14:paraId="3B131051" w14:textId="77777777" w:rsidR="005F27A9" w:rsidRDefault="00000000">
      <w:pPr>
        <w:shd w:val="clear" w:color="auto" w:fill="FFFFFF"/>
        <w:spacing w:before="240" w:after="240"/>
      </w:pPr>
      <w:r>
        <w:rPr>
          <w:noProof/>
        </w:rPr>
        <w:drawing>
          <wp:inline distT="114300" distB="114300" distL="114300" distR="114300" wp14:anchorId="7A495685" wp14:editId="6A892566">
            <wp:extent cx="2795588" cy="1863725"/>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2795588" cy="1863725"/>
                    </a:xfrm>
                    <a:prstGeom prst="rect">
                      <a:avLst/>
                    </a:prstGeom>
                    <a:ln/>
                  </pic:spPr>
                </pic:pic>
              </a:graphicData>
            </a:graphic>
          </wp:inline>
        </w:drawing>
      </w:r>
      <w:r>
        <w:rPr>
          <w:noProof/>
        </w:rPr>
        <w:drawing>
          <wp:inline distT="114300" distB="114300" distL="114300" distR="114300" wp14:anchorId="2A6CA847" wp14:editId="258066B0">
            <wp:extent cx="2786874" cy="1861307"/>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2786874" cy="1861307"/>
                    </a:xfrm>
                    <a:prstGeom prst="rect">
                      <a:avLst/>
                    </a:prstGeom>
                    <a:ln/>
                  </pic:spPr>
                </pic:pic>
              </a:graphicData>
            </a:graphic>
          </wp:inline>
        </w:drawing>
      </w:r>
    </w:p>
    <w:p w14:paraId="6565D44E" w14:textId="77777777" w:rsidR="005F27A9" w:rsidRDefault="00000000">
      <w:pPr>
        <w:shd w:val="clear" w:color="auto" w:fill="FFFFFF"/>
        <w:spacing w:before="240" w:after="240"/>
      </w:pPr>
      <w:r>
        <w:t>A table of validation data regression forecast, AR(1) forecast and combined forecast for sparkling wine is presented in figure-4 of the appendix.</w:t>
      </w:r>
    </w:p>
    <w:p w14:paraId="0E8EAF39" w14:textId="77777777" w:rsidR="005F27A9" w:rsidRDefault="00000000">
      <w:pPr>
        <w:shd w:val="clear" w:color="auto" w:fill="FFFFFF"/>
        <w:spacing w:before="240" w:after="240"/>
        <w:jc w:val="center"/>
      </w:pPr>
      <w:r>
        <w:rPr>
          <w:noProof/>
        </w:rPr>
        <w:drawing>
          <wp:inline distT="114300" distB="114300" distL="114300" distR="114300" wp14:anchorId="49F03EEF" wp14:editId="20AB3E3A">
            <wp:extent cx="3576638" cy="2190426"/>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3576638" cy="2190426"/>
                    </a:xfrm>
                    <a:prstGeom prst="rect">
                      <a:avLst/>
                    </a:prstGeom>
                    <a:ln/>
                  </pic:spPr>
                </pic:pic>
              </a:graphicData>
            </a:graphic>
          </wp:inline>
        </w:drawing>
      </w:r>
    </w:p>
    <w:p w14:paraId="12E4CCFD" w14:textId="77777777" w:rsidR="005F27A9" w:rsidRDefault="00000000">
      <w:pPr>
        <w:shd w:val="clear" w:color="auto" w:fill="FFFFFF"/>
        <w:spacing w:before="240" w:after="240"/>
        <w:ind w:firstLine="720"/>
      </w:pPr>
      <w:r>
        <w:t>Above is the plot of sweet white wine for the two level model with linear trend + seasonality regression and AR(1) model for regression residuals into Training Data and Validation data. As we can see from the plot, This model doesn’t really understand what to do with the trend. This model is not a good predictor for this data set.</w:t>
      </w:r>
    </w:p>
    <w:p w14:paraId="6E98D0FC" w14:textId="77777777" w:rsidR="005F27A9" w:rsidRDefault="005F27A9">
      <w:pPr>
        <w:shd w:val="clear" w:color="auto" w:fill="FFFFFF"/>
        <w:spacing w:before="240" w:after="240"/>
      </w:pPr>
    </w:p>
    <w:p w14:paraId="779653E5" w14:textId="77777777" w:rsidR="005F27A9" w:rsidRDefault="00000000">
      <w:pPr>
        <w:shd w:val="clear" w:color="auto" w:fill="FFFFFF"/>
        <w:spacing w:before="240" w:after="240"/>
      </w:pPr>
      <w:r>
        <w:t xml:space="preserve">Below are the accuracies rounded to 2 using the function accuracy() in R </w:t>
      </w:r>
    </w:p>
    <w:p w14:paraId="5D1D7E3D" w14:textId="77777777" w:rsidR="005F27A9" w:rsidRDefault="005F27A9">
      <w:pPr>
        <w:shd w:val="clear" w:color="auto" w:fill="FFFFFF"/>
        <w:spacing w:before="240" w:after="240"/>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F27A9" w14:paraId="40422B24" w14:textId="77777777">
        <w:tc>
          <w:tcPr>
            <w:tcW w:w="3120" w:type="dxa"/>
            <w:shd w:val="clear" w:color="auto" w:fill="auto"/>
            <w:tcMar>
              <w:top w:w="100" w:type="dxa"/>
              <w:left w:w="100" w:type="dxa"/>
              <w:bottom w:w="100" w:type="dxa"/>
              <w:right w:w="100" w:type="dxa"/>
            </w:tcMar>
          </w:tcPr>
          <w:p w14:paraId="4F80C25A" w14:textId="77777777" w:rsidR="005F27A9" w:rsidRDefault="00000000">
            <w:pPr>
              <w:widowControl w:val="0"/>
              <w:spacing w:before="0" w:after="0" w:line="240" w:lineRule="auto"/>
              <w:jc w:val="center"/>
            </w:pPr>
            <w:r>
              <w:t>Model</w:t>
            </w:r>
          </w:p>
        </w:tc>
        <w:tc>
          <w:tcPr>
            <w:tcW w:w="3120" w:type="dxa"/>
            <w:shd w:val="clear" w:color="auto" w:fill="auto"/>
            <w:tcMar>
              <w:top w:w="100" w:type="dxa"/>
              <w:left w:w="100" w:type="dxa"/>
              <w:bottom w:w="100" w:type="dxa"/>
              <w:right w:w="100" w:type="dxa"/>
            </w:tcMar>
          </w:tcPr>
          <w:p w14:paraId="19ACC885" w14:textId="77777777" w:rsidR="005F27A9" w:rsidRDefault="00000000">
            <w:pPr>
              <w:widowControl w:val="0"/>
              <w:spacing w:before="0" w:after="0" w:line="240" w:lineRule="auto"/>
              <w:jc w:val="center"/>
            </w:pPr>
            <w:r>
              <w:t>RMSE</w:t>
            </w:r>
          </w:p>
        </w:tc>
        <w:tc>
          <w:tcPr>
            <w:tcW w:w="3120" w:type="dxa"/>
            <w:shd w:val="clear" w:color="auto" w:fill="auto"/>
            <w:tcMar>
              <w:top w:w="100" w:type="dxa"/>
              <w:left w:w="100" w:type="dxa"/>
              <w:bottom w:w="100" w:type="dxa"/>
              <w:right w:w="100" w:type="dxa"/>
            </w:tcMar>
          </w:tcPr>
          <w:p w14:paraId="14955748" w14:textId="77777777" w:rsidR="005F27A9" w:rsidRDefault="00000000">
            <w:pPr>
              <w:widowControl w:val="0"/>
              <w:spacing w:before="0" w:after="0" w:line="240" w:lineRule="auto"/>
              <w:jc w:val="center"/>
            </w:pPr>
            <w:r>
              <w:t>MAPE</w:t>
            </w:r>
          </w:p>
        </w:tc>
      </w:tr>
      <w:tr w:rsidR="005F27A9" w14:paraId="28A36519" w14:textId="77777777">
        <w:tc>
          <w:tcPr>
            <w:tcW w:w="3120" w:type="dxa"/>
            <w:shd w:val="clear" w:color="auto" w:fill="auto"/>
            <w:tcMar>
              <w:top w:w="100" w:type="dxa"/>
              <w:left w:w="100" w:type="dxa"/>
              <w:bottom w:w="100" w:type="dxa"/>
              <w:right w:w="100" w:type="dxa"/>
            </w:tcMar>
          </w:tcPr>
          <w:p w14:paraId="457DD094" w14:textId="77777777" w:rsidR="005F27A9" w:rsidRDefault="00000000">
            <w:pPr>
              <w:widowControl w:val="0"/>
              <w:spacing w:before="0" w:after="0" w:line="240" w:lineRule="auto"/>
            </w:pPr>
            <w:r>
              <w:t xml:space="preserve">Two level model forecast </w:t>
            </w:r>
          </w:p>
        </w:tc>
        <w:tc>
          <w:tcPr>
            <w:tcW w:w="3120" w:type="dxa"/>
            <w:shd w:val="clear" w:color="auto" w:fill="auto"/>
            <w:tcMar>
              <w:top w:w="100" w:type="dxa"/>
              <w:left w:w="100" w:type="dxa"/>
              <w:bottom w:w="100" w:type="dxa"/>
              <w:right w:w="100" w:type="dxa"/>
            </w:tcMar>
          </w:tcPr>
          <w:p w14:paraId="06B7A911" w14:textId="77777777" w:rsidR="005F27A9" w:rsidRDefault="00000000">
            <w:pPr>
              <w:widowControl w:val="0"/>
              <w:spacing w:before="0" w:after="0" w:line="240" w:lineRule="auto"/>
              <w:jc w:val="center"/>
            </w:pPr>
            <w:r>
              <w:t>157.32</w:t>
            </w:r>
          </w:p>
        </w:tc>
        <w:tc>
          <w:tcPr>
            <w:tcW w:w="3120" w:type="dxa"/>
            <w:shd w:val="clear" w:color="auto" w:fill="auto"/>
            <w:tcMar>
              <w:top w:w="100" w:type="dxa"/>
              <w:left w:w="100" w:type="dxa"/>
              <w:bottom w:w="100" w:type="dxa"/>
              <w:right w:w="100" w:type="dxa"/>
            </w:tcMar>
          </w:tcPr>
          <w:p w14:paraId="4EDDA8D9" w14:textId="77777777" w:rsidR="005F27A9" w:rsidRDefault="00000000">
            <w:pPr>
              <w:widowControl w:val="0"/>
              <w:spacing w:before="0" w:after="0" w:line="240" w:lineRule="auto"/>
              <w:jc w:val="center"/>
            </w:pPr>
            <w:r>
              <w:t>66.32</w:t>
            </w:r>
          </w:p>
        </w:tc>
      </w:tr>
      <w:tr w:rsidR="005F27A9" w14:paraId="4C58AA5F" w14:textId="77777777">
        <w:tc>
          <w:tcPr>
            <w:tcW w:w="3120" w:type="dxa"/>
            <w:shd w:val="clear" w:color="auto" w:fill="auto"/>
            <w:tcMar>
              <w:top w:w="100" w:type="dxa"/>
              <w:left w:w="100" w:type="dxa"/>
              <w:bottom w:w="100" w:type="dxa"/>
              <w:right w:w="100" w:type="dxa"/>
            </w:tcMar>
          </w:tcPr>
          <w:p w14:paraId="1F6A48E0" w14:textId="77777777" w:rsidR="005F27A9" w:rsidRDefault="00000000">
            <w:pPr>
              <w:widowControl w:val="0"/>
              <w:spacing w:before="0" w:after="0" w:line="240" w:lineRule="auto"/>
            </w:pPr>
            <w:r>
              <w:t>Seasonal Naive forecast</w:t>
            </w:r>
          </w:p>
        </w:tc>
        <w:tc>
          <w:tcPr>
            <w:tcW w:w="3120" w:type="dxa"/>
            <w:shd w:val="clear" w:color="auto" w:fill="auto"/>
            <w:tcMar>
              <w:top w:w="100" w:type="dxa"/>
              <w:left w:w="100" w:type="dxa"/>
              <w:bottom w:w="100" w:type="dxa"/>
              <w:right w:w="100" w:type="dxa"/>
            </w:tcMar>
          </w:tcPr>
          <w:p w14:paraId="4B7A7637" w14:textId="77777777" w:rsidR="005F27A9" w:rsidRDefault="00000000">
            <w:pPr>
              <w:widowControl w:val="0"/>
              <w:spacing w:before="0" w:after="0" w:line="240" w:lineRule="auto"/>
              <w:jc w:val="center"/>
            </w:pPr>
            <w:r>
              <w:t>87.26</w:t>
            </w:r>
          </w:p>
        </w:tc>
        <w:tc>
          <w:tcPr>
            <w:tcW w:w="3120" w:type="dxa"/>
            <w:shd w:val="clear" w:color="auto" w:fill="auto"/>
            <w:tcMar>
              <w:top w:w="100" w:type="dxa"/>
              <w:left w:w="100" w:type="dxa"/>
              <w:bottom w:w="100" w:type="dxa"/>
              <w:right w:w="100" w:type="dxa"/>
            </w:tcMar>
          </w:tcPr>
          <w:p w14:paraId="341608B4" w14:textId="77777777" w:rsidR="005F27A9" w:rsidRDefault="00000000">
            <w:pPr>
              <w:widowControl w:val="0"/>
              <w:spacing w:before="0" w:after="0" w:line="240" w:lineRule="auto"/>
              <w:jc w:val="center"/>
            </w:pPr>
            <w:r>
              <w:t>21.94</w:t>
            </w:r>
          </w:p>
        </w:tc>
      </w:tr>
      <w:tr w:rsidR="005F27A9" w14:paraId="619CA84E" w14:textId="77777777">
        <w:tc>
          <w:tcPr>
            <w:tcW w:w="3120" w:type="dxa"/>
            <w:shd w:val="clear" w:color="auto" w:fill="auto"/>
            <w:tcMar>
              <w:top w:w="100" w:type="dxa"/>
              <w:left w:w="100" w:type="dxa"/>
              <w:bottom w:w="100" w:type="dxa"/>
              <w:right w:w="100" w:type="dxa"/>
            </w:tcMar>
          </w:tcPr>
          <w:p w14:paraId="008CD535" w14:textId="77777777" w:rsidR="005F27A9" w:rsidRDefault="00000000">
            <w:pPr>
              <w:widowControl w:val="0"/>
              <w:spacing w:before="0" w:after="0" w:line="240" w:lineRule="auto"/>
            </w:pPr>
            <w:r>
              <w:t>Naive forecast</w:t>
            </w:r>
          </w:p>
        </w:tc>
        <w:tc>
          <w:tcPr>
            <w:tcW w:w="3120" w:type="dxa"/>
            <w:shd w:val="clear" w:color="auto" w:fill="auto"/>
            <w:tcMar>
              <w:top w:w="100" w:type="dxa"/>
              <w:left w:w="100" w:type="dxa"/>
              <w:bottom w:w="100" w:type="dxa"/>
              <w:right w:w="100" w:type="dxa"/>
            </w:tcMar>
          </w:tcPr>
          <w:p w14:paraId="35DC0BCD" w14:textId="77777777" w:rsidR="005F27A9" w:rsidRDefault="00000000">
            <w:pPr>
              <w:widowControl w:val="0"/>
              <w:spacing w:before="0" w:after="0" w:line="240" w:lineRule="auto"/>
              <w:jc w:val="center"/>
            </w:pPr>
            <w:r>
              <w:t>80.30</w:t>
            </w:r>
          </w:p>
        </w:tc>
        <w:tc>
          <w:tcPr>
            <w:tcW w:w="3120" w:type="dxa"/>
            <w:shd w:val="clear" w:color="auto" w:fill="auto"/>
            <w:tcMar>
              <w:top w:w="100" w:type="dxa"/>
              <w:left w:w="100" w:type="dxa"/>
              <w:bottom w:w="100" w:type="dxa"/>
              <w:right w:w="100" w:type="dxa"/>
            </w:tcMar>
          </w:tcPr>
          <w:p w14:paraId="55BD7E21" w14:textId="77777777" w:rsidR="005F27A9" w:rsidRDefault="00000000">
            <w:pPr>
              <w:widowControl w:val="0"/>
              <w:spacing w:before="0" w:after="0" w:line="240" w:lineRule="auto"/>
              <w:jc w:val="center"/>
            </w:pPr>
            <w:r>
              <w:t>22.27</w:t>
            </w:r>
          </w:p>
        </w:tc>
      </w:tr>
    </w:tbl>
    <w:p w14:paraId="51F19CE4" w14:textId="77777777" w:rsidR="005F27A9" w:rsidRDefault="005F27A9"/>
    <w:p w14:paraId="3D1CA787" w14:textId="77777777" w:rsidR="005F27A9" w:rsidRDefault="005F27A9"/>
    <w:p w14:paraId="0F53B193" w14:textId="77777777" w:rsidR="005F27A9" w:rsidRDefault="005F27A9"/>
    <w:p w14:paraId="18D00B7A" w14:textId="77777777" w:rsidR="005F27A9" w:rsidRDefault="00000000">
      <w:pPr>
        <w:numPr>
          <w:ilvl w:val="0"/>
          <w:numId w:val="3"/>
        </w:numPr>
      </w:pPr>
      <w:r>
        <w:rPr>
          <w:u w:val="single"/>
        </w:rPr>
        <w:t>Holt-Winters Model.</w:t>
      </w:r>
    </w:p>
    <w:p w14:paraId="00550E35" w14:textId="77777777" w:rsidR="005F27A9" w:rsidRDefault="00000000">
      <w:pPr>
        <w:shd w:val="clear" w:color="auto" w:fill="FFFFFF"/>
        <w:spacing w:before="240" w:after="240"/>
      </w:pPr>
      <w:r>
        <w:t>Below is the output for the Holt-Winter Model for the sparkling wine series.</w:t>
      </w:r>
    </w:p>
    <w:p w14:paraId="5A0EB449" w14:textId="77777777" w:rsidR="005F27A9" w:rsidRDefault="00000000">
      <w:pPr>
        <w:shd w:val="clear" w:color="auto" w:fill="FFFFFF"/>
        <w:spacing w:before="240" w:after="240"/>
        <w:ind w:firstLine="720"/>
      </w:pPr>
      <w:r>
        <w:t>The following summary represents the values of the smoothers of the Holt-Winters Model. Holt-Winters Models selected a model with multiplicative error, no trend and multiplicative seasonality with Smoothing parameters alpha of 0.6008 and gamma of 1e-04.</w:t>
      </w:r>
    </w:p>
    <w:p w14:paraId="012734BC" w14:textId="77777777" w:rsidR="005F27A9" w:rsidRDefault="005F27A9">
      <w:pPr>
        <w:shd w:val="clear" w:color="auto" w:fill="FFFFFF"/>
        <w:spacing w:before="240" w:after="240"/>
      </w:pPr>
    </w:p>
    <w:p w14:paraId="581EB47C" w14:textId="77777777" w:rsidR="005F27A9" w:rsidRDefault="00000000">
      <w:pPr>
        <w:rPr>
          <w:u w:val="single"/>
        </w:rPr>
      </w:pPr>
      <w:r>
        <w:rPr>
          <w:noProof/>
          <w:u w:val="single"/>
        </w:rPr>
        <w:lastRenderedPageBreak/>
        <w:drawing>
          <wp:inline distT="114300" distB="114300" distL="114300" distR="114300" wp14:anchorId="647F0405" wp14:editId="77CA228F">
            <wp:extent cx="3309938" cy="2482453"/>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7"/>
                    <a:srcRect/>
                    <a:stretch>
                      <a:fillRect/>
                    </a:stretch>
                  </pic:blipFill>
                  <pic:spPr>
                    <a:xfrm>
                      <a:off x="0" y="0"/>
                      <a:ext cx="3309938" cy="2482453"/>
                    </a:xfrm>
                    <a:prstGeom prst="rect">
                      <a:avLst/>
                    </a:prstGeom>
                    <a:ln/>
                  </pic:spPr>
                </pic:pic>
              </a:graphicData>
            </a:graphic>
          </wp:inline>
        </w:drawing>
      </w:r>
    </w:p>
    <w:p w14:paraId="2CFEEEFD" w14:textId="77777777" w:rsidR="005F27A9" w:rsidRDefault="00000000">
      <w:r>
        <w:t>The below are accuracy metrics of the Holt-Winter model rounded to 3.</w:t>
      </w:r>
    </w:p>
    <w:p w14:paraId="4B231B1A" w14:textId="77777777" w:rsidR="005F27A9" w:rsidRDefault="005F27A9"/>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F27A9" w14:paraId="255A9E9B" w14:textId="77777777">
        <w:tc>
          <w:tcPr>
            <w:tcW w:w="3120" w:type="dxa"/>
            <w:shd w:val="clear" w:color="auto" w:fill="auto"/>
            <w:tcMar>
              <w:top w:w="100" w:type="dxa"/>
              <w:left w:w="100" w:type="dxa"/>
              <w:bottom w:w="100" w:type="dxa"/>
              <w:right w:w="100" w:type="dxa"/>
            </w:tcMar>
          </w:tcPr>
          <w:p w14:paraId="1CD3A152" w14:textId="77777777" w:rsidR="005F27A9" w:rsidRDefault="00000000">
            <w:pPr>
              <w:widowControl w:val="0"/>
              <w:spacing w:before="0" w:after="0" w:line="240" w:lineRule="auto"/>
              <w:jc w:val="center"/>
            </w:pPr>
            <w:r>
              <w:t>Model</w:t>
            </w:r>
          </w:p>
        </w:tc>
        <w:tc>
          <w:tcPr>
            <w:tcW w:w="3120" w:type="dxa"/>
            <w:shd w:val="clear" w:color="auto" w:fill="auto"/>
            <w:tcMar>
              <w:top w:w="100" w:type="dxa"/>
              <w:left w:w="100" w:type="dxa"/>
              <w:bottom w:w="100" w:type="dxa"/>
              <w:right w:w="100" w:type="dxa"/>
            </w:tcMar>
          </w:tcPr>
          <w:p w14:paraId="7DE07757" w14:textId="77777777" w:rsidR="005F27A9" w:rsidRDefault="00000000">
            <w:pPr>
              <w:widowControl w:val="0"/>
              <w:spacing w:before="0" w:after="0" w:line="240" w:lineRule="auto"/>
              <w:jc w:val="center"/>
            </w:pPr>
            <w:r>
              <w:t>RMSE</w:t>
            </w:r>
          </w:p>
        </w:tc>
        <w:tc>
          <w:tcPr>
            <w:tcW w:w="3120" w:type="dxa"/>
            <w:shd w:val="clear" w:color="auto" w:fill="auto"/>
            <w:tcMar>
              <w:top w:w="100" w:type="dxa"/>
              <w:left w:w="100" w:type="dxa"/>
              <w:bottom w:w="100" w:type="dxa"/>
              <w:right w:w="100" w:type="dxa"/>
            </w:tcMar>
          </w:tcPr>
          <w:p w14:paraId="274F396C" w14:textId="77777777" w:rsidR="005F27A9" w:rsidRDefault="00000000">
            <w:pPr>
              <w:widowControl w:val="0"/>
              <w:spacing w:before="0" w:after="0" w:line="240" w:lineRule="auto"/>
              <w:jc w:val="center"/>
            </w:pPr>
            <w:r>
              <w:t>MAPE</w:t>
            </w:r>
          </w:p>
        </w:tc>
      </w:tr>
      <w:tr w:rsidR="005F27A9" w14:paraId="55E1CA3B" w14:textId="77777777">
        <w:tc>
          <w:tcPr>
            <w:tcW w:w="3120" w:type="dxa"/>
            <w:shd w:val="clear" w:color="auto" w:fill="auto"/>
            <w:tcMar>
              <w:top w:w="100" w:type="dxa"/>
              <w:left w:w="100" w:type="dxa"/>
              <w:bottom w:w="100" w:type="dxa"/>
              <w:right w:w="100" w:type="dxa"/>
            </w:tcMar>
          </w:tcPr>
          <w:p w14:paraId="208366E5" w14:textId="77777777" w:rsidR="005F27A9" w:rsidRDefault="00000000">
            <w:pPr>
              <w:widowControl w:val="0"/>
              <w:spacing w:before="0" w:after="0" w:line="240" w:lineRule="auto"/>
            </w:pPr>
            <w:r>
              <w:t xml:space="preserve">Holt-Winter model </w:t>
            </w:r>
          </w:p>
        </w:tc>
        <w:tc>
          <w:tcPr>
            <w:tcW w:w="3120" w:type="dxa"/>
            <w:shd w:val="clear" w:color="auto" w:fill="auto"/>
            <w:tcMar>
              <w:top w:w="100" w:type="dxa"/>
              <w:left w:w="100" w:type="dxa"/>
              <w:bottom w:w="100" w:type="dxa"/>
              <w:right w:w="100" w:type="dxa"/>
            </w:tcMar>
          </w:tcPr>
          <w:p w14:paraId="6C0F16B6" w14:textId="77777777" w:rsidR="005F27A9" w:rsidRDefault="00000000">
            <w:pPr>
              <w:widowControl w:val="0"/>
              <w:spacing w:before="0" w:after="0" w:line="240" w:lineRule="auto"/>
              <w:jc w:val="center"/>
            </w:pPr>
            <w:r>
              <w:t>37.918</w:t>
            </w:r>
          </w:p>
        </w:tc>
        <w:tc>
          <w:tcPr>
            <w:tcW w:w="3120" w:type="dxa"/>
            <w:shd w:val="clear" w:color="auto" w:fill="auto"/>
            <w:tcMar>
              <w:top w:w="100" w:type="dxa"/>
              <w:left w:w="100" w:type="dxa"/>
              <w:bottom w:w="100" w:type="dxa"/>
              <w:right w:w="100" w:type="dxa"/>
            </w:tcMar>
          </w:tcPr>
          <w:p w14:paraId="19E734D0" w14:textId="77777777" w:rsidR="005F27A9" w:rsidRDefault="00000000">
            <w:pPr>
              <w:widowControl w:val="0"/>
              <w:spacing w:before="0" w:after="0" w:line="240" w:lineRule="auto"/>
              <w:jc w:val="center"/>
            </w:pPr>
            <w:r>
              <w:t>13.351</w:t>
            </w:r>
          </w:p>
        </w:tc>
      </w:tr>
    </w:tbl>
    <w:p w14:paraId="52181BE3" w14:textId="77777777" w:rsidR="005F27A9" w:rsidRDefault="005F27A9"/>
    <w:p w14:paraId="01F2C73C" w14:textId="77777777" w:rsidR="005F27A9" w:rsidRDefault="00000000">
      <w:pPr>
        <w:jc w:val="center"/>
      </w:pPr>
      <w:r>
        <w:rPr>
          <w:noProof/>
        </w:rPr>
        <w:drawing>
          <wp:inline distT="114300" distB="114300" distL="114300" distR="114300" wp14:anchorId="209CB3A0" wp14:editId="36A3B55A">
            <wp:extent cx="3633788" cy="2231428"/>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3633788" cy="2231428"/>
                    </a:xfrm>
                    <a:prstGeom prst="rect">
                      <a:avLst/>
                    </a:prstGeom>
                    <a:ln/>
                  </pic:spPr>
                </pic:pic>
              </a:graphicData>
            </a:graphic>
          </wp:inline>
        </w:drawing>
      </w:r>
    </w:p>
    <w:p w14:paraId="59D1EE43" w14:textId="77777777" w:rsidR="005F27A9" w:rsidRDefault="005F27A9">
      <w:pPr>
        <w:jc w:val="center"/>
      </w:pPr>
    </w:p>
    <w:p w14:paraId="65AE5349" w14:textId="77777777" w:rsidR="005F27A9" w:rsidRDefault="00000000">
      <w:pPr>
        <w:shd w:val="clear" w:color="auto" w:fill="FFFFFF"/>
        <w:spacing w:before="240" w:after="240"/>
      </w:pPr>
      <w:r>
        <w:t>Above is the plot for the Holt-Winter model into Training Data and Validation data.</w:t>
      </w:r>
    </w:p>
    <w:p w14:paraId="6BBE0B48" w14:textId="77777777" w:rsidR="005F27A9" w:rsidRDefault="00000000">
      <w:pPr>
        <w:numPr>
          <w:ilvl w:val="0"/>
          <w:numId w:val="3"/>
        </w:numPr>
      </w:pPr>
      <w:r>
        <w:rPr>
          <w:u w:val="single"/>
        </w:rPr>
        <w:lastRenderedPageBreak/>
        <w:t>Auto ARIMA Model</w:t>
      </w:r>
    </w:p>
    <w:p w14:paraId="74C3BB58" w14:textId="77777777" w:rsidR="005F27A9" w:rsidRDefault="00000000">
      <w:pPr>
        <w:shd w:val="clear" w:color="auto" w:fill="FFFFFF"/>
        <w:spacing w:before="240" w:after="240"/>
        <w:rPr>
          <w:u w:val="single"/>
        </w:rPr>
      </w:pPr>
      <w:r>
        <w:t>Below is the output for the Auto ARIMA Model for the sparkling wine series.</w:t>
      </w:r>
    </w:p>
    <w:p w14:paraId="13F71848" w14:textId="77777777" w:rsidR="005F27A9" w:rsidRDefault="00000000">
      <w:pPr>
        <w:rPr>
          <w:u w:val="single"/>
        </w:rPr>
      </w:pPr>
      <w:r>
        <w:rPr>
          <w:noProof/>
          <w:u w:val="single"/>
        </w:rPr>
        <w:drawing>
          <wp:inline distT="114300" distB="114300" distL="114300" distR="114300" wp14:anchorId="41710853" wp14:editId="28592EB2">
            <wp:extent cx="3740578" cy="1492634"/>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3740578" cy="1492634"/>
                    </a:xfrm>
                    <a:prstGeom prst="rect">
                      <a:avLst/>
                    </a:prstGeom>
                    <a:ln/>
                  </pic:spPr>
                </pic:pic>
              </a:graphicData>
            </a:graphic>
          </wp:inline>
        </w:drawing>
      </w:r>
    </w:p>
    <w:p w14:paraId="096B38A2" w14:textId="77777777" w:rsidR="005F27A9" w:rsidRDefault="00000000">
      <w:pPr>
        <w:ind w:firstLine="720"/>
      </w:pPr>
      <w:r>
        <w:t>The sweet white wine series coefficients consist of a AR-1 coefficient, moving average lagged 1 period, and 2 seasonal moving average lagged 1 with values of: -0.3958,-0.4906, -0.1331 respectively.</w:t>
      </w:r>
    </w:p>
    <w:tbl>
      <w:tblPr>
        <w:tblStyle w:val="a9"/>
        <w:tblW w:w="6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900"/>
        <w:gridCol w:w="4965"/>
      </w:tblGrid>
      <w:tr w:rsidR="005F27A9" w14:paraId="4A78CEB2" w14:textId="77777777">
        <w:trPr>
          <w:trHeight w:val="440"/>
        </w:trPr>
        <w:tc>
          <w:tcPr>
            <w:tcW w:w="6765" w:type="dxa"/>
            <w:gridSpan w:val="3"/>
            <w:shd w:val="clear" w:color="auto" w:fill="auto"/>
            <w:tcMar>
              <w:top w:w="100" w:type="dxa"/>
              <w:left w:w="100" w:type="dxa"/>
              <w:bottom w:w="100" w:type="dxa"/>
              <w:right w:w="100" w:type="dxa"/>
            </w:tcMar>
          </w:tcPr>
          <w:p w14:paraId="71685459" w14:textId="77777777" w:rsidR="005F27A9" w:rsidRDefault="00000000">
            <w:pPr>
              <w:widowControl w:val="0"/>
              <w:spacing w:before="0" w:after="0" w:line="240" w:lineRule="auto"/>
            </w:pPr>
            <w:r>
              <w:t>Auto ARIMA for Sweet white wine</w:t>
            </w:r>
          </w:p>
        </w:tc>
      </w:tr>
      <w:tr w:rsidR="005F27A9" w14:paraId="66933B72" w14:textId="77777777">
        <w:trPr>
          <w:trHeight w:val="551"/>
        </w:trPr>
        <w:tc>
          <w:tcPr>
            <w:tcW w:w="900" w:type="dxa"/>
            <w:shd w:val="clear" w:color="auto" w:fill="auto"/>
            <w:tcMar>
              <w:top w:w="100" w:type="dxa"/>
              <w:left w:w="100" w:type="dxa"/>
              <w:bottom w:w="100" w:type="dxa"/>
              <w:right w:w="100" w:type="dxa"/>
            </w:tcMar>
          </w:tcPr>
          <w:p w14:paraId="179E5FF4" w14:textId="77777777" w:rsidR="005F27A9" w:rsidRDefault="00000000">
            <w:pPr>
              <w:widowControl w:val="0"/>
              <w:spacing w:before="0" w:after="0" w:line="240" w:lineRule="auto"/>
              <w:jc w:val="center"/>
            </w:pPr>
            <w:r>
              <w:t>p</w:t>
            </w:r>
          </w:p>
        </w:tc>
        <w:tc>
          <w:tcPr>
            <w:tcW w:w="900" w:type="dxa"/>
            <w:shd w:val="clear" w:color="auto" w:fill="auto"/>
            <w:tcMar>
              <w:top w:w="100" w:type="dxa"/>
              <w:left w:w="100" w:type="dxa"/>
              <w:bottom w:w="100" w:type="dxa"/>
              <w:right w:w="100" w:type="dxa"/>
            </w:tcMar>
          </w:tcPr>
          <w:p w14:paraId="31D3CC96" w14:textId="77777777" w:rsidR="005F27A9" w:rsidRDefault="00000000">
            <w:pPr>
              <w:widowControl w:val="0"/>
              <w:spacing w:before="0" w:after="0" w:line="240" w:lineRule="auto"/>
              <w:jc w:val="center"/>
            </w:pPr>
            <w:r>
              <w:t>1</w:t>
            </w:r>
          </w:p>
        </w:tc>
        <w:tc>
          <w:tcPr>
            <w:tcW w:w="4965" w:type="dxa"/>
            <w:shd w:val="clear" w:color="auto" w:fill="auto"/>
            <w:tcMar>
              <w:top w:w="100" w:type="dxa"/>
              <w:left w:w="100" w:type="dxa"/>
              <w:bottom w:w="100" w:type="dxa"/>
              <w:right w:w="100" w:type="dxa"/>
            </w:tcMar>
          </w:tcPr>
          <w:p w14:paraId="255C7222" w14:textId="77777777" w:rsidR="005F27A9" w:rsidRDefault="00000000">
            <w:pPr>
              <w:widowControl w:val="0"/>
              <w:spacing w:before="0" w:after="0" w:line="240" w:lineRule="auto"/>
              <w:jc w:val="both"/>
            </w:pPr>
            <w:r>
              <w:t>order 1 autoregressive model</w:t>
            </w:r>
          </w:p>
        </w:tc>
      </w:tr>
      <w:tr w:rsidR="005F27A9" w14:paraId="0ECAA574" w14:textId="77777777">
        <w:tc>
          <w:tcPr>
            <w:tcW w:w="900" w:type="dxa"/>
            <w:shd w:val="clear" w:color="auto" w:fill="auto"/>
            <w:tcMar>
              <w:top w:w="100" w:type="dxa"/>
              <w:left w:w="100" w:type="dxa"/>
              <w:bottom w:w="100" w:type="dxa"/>
              <w:right w:w="100" w:type="dxa"/>
            </w:tcMar>
          </w:tcPr>
          <w:p w14:paraId="395C6DFD" w14:textId="77777777" w:rsidR="005F27A9" w:rsidRDefault="00000000">
            <w:pPr>
              <w:widowControl w:val="0"/>
              <w:spacing w:before="0" w:after="0" w:line="240" w:lineRule="auto"/>
              <w:jc w:val="center"/>
            </w:pPr>
            <w:r>
              <w:t>d</w:t>
            </w:r>
          </w:p>
        </w:tc>
        <w:tc>
          <w:tcPr>
            <w:tcW w:w="900" w:type="dxa"/>
            <w:shd w:val="clear" w:color="auto" w:fill="auto"/>
            <w:tcMar>
              <w:top w:w="100" w:type="dxa"/>
              <w:left w:w="100" w:type="dxa"/>
              <w:bottom w:w="100" w:type="dxa"/>
              <w:right w:w="100" w:type="dxa"/>
            </w:tcMar>
          </w:tcPr>
          <w:p w14:paraId="29F45A21" w14:textId="77777777" w:rsidR="005F27A9" w:rsidRDefault="00000000">
            <w:pPr>
              <w:widowControl w:val="0"/>
              <w:spacing w:before="0" w:after="0" w:line="240" w:lineRule="auto"/>
              <w:jc w:val="center"/>
            </w:pPr>
            <w:r>
              <w:t>1</w:t>
            </w:r>
          </w:p>
        </w:tc>
        <w:tc>
          <w:tcPr>
            <w:tcW w:w="4965" w:type="dxa"/>
            <w:shd w:val="clear" w:color="auto" w:fill="auto"/>
            <w:tcMar>
              <w:top w:w="100" w:type="dxa"/>
              <w:left w:w="100" w:type="dxa"/>
              <w:bottom w:w="100" w:type="dxa"/>
              <w:right w:w="100" w:type="dxa"/>
            </w:tcMar>
          </w:tcPr>
          <w:p w14:paraId="1E3267F3" w14:textId="77777777" w:rsidR="005F27A9" w:rsidRDefault="00000000">
            <w:pPr>
              <w:widowControl w:val="0"/>
              <w:spacing w:before="0" w:after="0" w:line="240" w:lineRule="auto"/>
            </w:pPr>
            <w:r>
              <w:t>order 1 differencing to remove linear trend</w:t>
            </w:r>
          </w:p>
        </w:tc>
      </w:tr>
      <w:tr w:rsidR="005F27A9" w14:paraId="2BF5D197" w14:textId="77777777">
        <w:tc>
          <w:tcPr>
            <w:tcW w:w="900" w:type="dxa"/>
            <w:shd w:val="clear" w:color="auto" w:fill="auto"/>
            <w:tcMar>
              <w:top w:w="100" w:type="dxa"/>
              <w:left w:w="100" w:type="dxa"/>
              <w:bottom w:w="100" w:type="dxa"/>
              <w:right w:w="100" w:type="dxa"/>
            </w:tcMar>
          </w:tcPr>
          <w:p w14:paraId="0F3A1442" w14:textId="77777777" w:rsidR="005F27A9" w:rsidRDefault="00000000">
            <w:pPr>
              <w:widowControl w:val="0"/>
              <w:spacing w:before="0" w:after="0" w:line="240" w:lineRule="auto"/>
              <w:jc w:val="center"/>
            </w:pPr>
            <w:r>
              <w:t>q</w:t>
            </w:r>
          </w:p>
        </w:tc>
        <w:tc>
          <w:tcPr>
            <w:tcW w:w="900" w:type="dxa"/>
            <w:shd w:val="clear" w:color="auto" w:fill="auto"/>
            <w:tcMar>
              <w:top w:w="100" w:type="dxa"/>
              <w:left w:w="100" w:type="dxa"/>
              <w:bottom w:w="100" w:type="dxa"/>
              <w:right w:w="100" w:type="dxa"/>
            </w:tcMar>
          </w:tcPr>
          <w:p w14:paraId="4227D588" w14:textId="77777777" w:rsidR="005F27A9" w:rsidRDefault="00000000">
            <w:pPr>
              <w:widowControl w:val="0"/>
              <w:spacing w:before="0" w:after="0" w:line="240" w:lineRule="auto"/>
              <w:jc w:val="center"/>
            </w:pPr>
            <w:r>
              <w:t>0</w:t>
            </w:r>
          </w:p>
        </w:tc>
        <w:tc>
          <w:tcPr>
            <w:tcW w:w="4965" w:type="dxa"/>
            <w:shd w:val="clear" w:color="auto" w:fill="auto"/>
            <w:tcMar>
              <w:top w:w="100" w:type="dxa"/>
              <w:left w:w="100" w:type="dxa"/>
              <w:bottom w:w="100" w:type="dxa"/>
              <w:right w:w="100" w:type="dxa"/>
            </w:tcMar>
          </w:tcPr>
          <w:p w14:paraId="0D37AD08" w14:textId="77777777" w:rsidR="005F27A9" w:rsidRDefault="00000000">
            <w:pPr>
              <w:widowControl w:val="0"/>
              <w:spacing w:before="0" w:after="0" w:line="240" w:lineRule="auto"/>
            </w:pPr>
            <w:r>
              <w:t>order 0 moving average (MA1) model for error lags.</w:t>
            </w:r>
          </w:p>
        </w:tc>
      </w:tr>
      <w:tr w:rsidR="005F27A9" w14:paraId="7BE26A5E" w14:textId="77777777">
        <w:tc>
          <w:tcPr>
            <w:tcW w:w="900" w:type="dxa"/>
            <w:shd w:val="clear" w:color="auto" w:fill="auto"/>
            <w:tcMar>
              <w:top w:w="100" w:type="dxa"/>
              <w:left w:w="100" w:type="dxa"/>
              <w:bottom w:w="100" w:type="dxa"/>
              <w:right w:w="100" w:type="dxa"/>
            </w:tcMar>
          </w:tcPr>
          <w:p w14:paraId="107664DA" w14:textId="77777777" w:rsidR="005F27A9" w:rsidRDefault="00000000">
            <w:pPr>
              <w:widowControl w:val="0"/>
              <w:spacing w:before="0" w:after="0" w:line="240" w:lineRule="auto"/>
              <w:jc w:val="center"/>
            </w:pPr>
            <w:r>
              <w:t>P</w:t>
            </w:r>
          </w:p>
        </w:tc>
        <w:tc>
          <w:tcPr>
            <w:tcW w:w="900" w:type="dxa"/>
            <w:shd w:val="clear" w:color="auto" w:fill="auto"/>
            <w:tcMar>
              <w:top w:w="100" w:type="dxa"/>
              <w:left w:w="100" w:type="dxa"/>
              <w:bottom w:w="100" w:type="dxa"/>
              <w:right w:w="100" w:type="dxa"/>
            </w:tcMar>
          </w:tcPr>
          <w:p w14:paraId="2907AE41" w14:textId="77777777" w:rsidR="005F27A9" w:rsidRDefault="00000000">
            <w:pPr>
              <w:widowControl w:val="0"/>
              <w:spacing w:before="0" w:after="0" w:line="240" w:lineRule="auto"/>
              <w:jc w:val="center"/>
            </w:pPr>
            <w:r>
              <w:t>0</w:t>
            </w:r>
          </w:p>
        </w:tc>
        <w:tc>
          <w:tcPr>
            <w:tcW w:w="4965" w:type="dxa"/>
            <w:shd w:val="clear" w:color="auto" w:fill="auto"/>
            <w:tcMar>
              <w:top w:w="100" w:type="dxa"/>
              <w:left w:w="100" w:type="dxa"/>
              <w:bottom w:w="100" w:type="dxa"/>
              <w:right w:w="100" w:type="dxa"/>
            </w:tcMar>
          </w:tcPr>
          <w:p w14:paraId="26B4A9CA" w14:textId="77777777" w:rsidR="005F27A9" w:rsidRDefault="00000000">
            <w:pPr>
              <w:widowControl w:val="0"/>
              <w:spacing w:before="0" w:after="0" w:line="240" w:lineRule="auto"/>
            </w:pPr>
            <w:r>
              <w:t>order 0 autoregressive model for seasonality.</w:t>
            </w:r>
          </w:p>
        </w:tc>
      </w:tr>
      <w:tr w:rsidR="005F27A9" w14:paraId="62995BD1" w14:textId="77777777">
        <w:tc>
          <w:tcPr>
            <w:tcW w:w="900" w:type="dxa"/>
            <w:shd w:val="clear" w:color="auto" w:fill="auto"/>
            <w:tcMar>
              <w:top w:w="100" w:type="dxa"/>
              <w:left w:w="100" w:type="dxa"/>
              <w:bottom w:w="100" w:type="dxa"/>
              <w:right w:w="100" w:type="dxa"/>
            </w:tcMar>
          </w:tcPr>
          <w:p w14:paraId="38179CFF" w14:textId="77777777" w:rsidR="005F27A9" w:rsidRDefault="00000000">
            <w:pPr>
              <w:widowControl w:val="0"/>
              <w:spacing w:before="0" w:after="0" w:line="240" w:lineRule="auto"/>
              <w:jc w:val="center"/>
            </w:pPr>
            <w:r>
              <w:t>D</w:t>
            </w:r>
          </w:p>
        </w:tc>
        <w:tc>
          <w:tcPr>
            <w:tcW w:w="900" w:type="dxa"/>
            <w:shd w:val="clear" w:color="auto" w:fill="auto"/>
            <w:tcMar>
              <w:top w:w="100" w:type="dxa"/>
              <w:left w:w="100" w:type="dxa"/>
              <w:bottom w:w="100" w:type="dxa"/>
              <w:right w:w="100" w:type="dxa"/>
            </w:tcMar>
          </w:tcPr>
          <w:p w14:paraId="7CEEBE6C" w14:textId="77777777" w:rsidR="005F27A9" w:rsidRDefault="00000000">
            <w:pPr>
              <w:widowControl w:val="0"/>
              <w:spacing w:before="0" w:after="0" w:line="240" w:lineRule="auto"/>
              <w:jc w:val="center"/>
            </w:pPr>
            <w:r>
              <w:t>1</w:t>
            </w:r>
          </w:p>
        </w:tc>
        <w:tc>
          <w:tcPr>
            <w:tcW w:w="4965" w:type="dxa"/>
            <w:shd w:val="clear" w:color="auto" w:fill="auto"/>
            <w:tcMar>
              <w:top w:w="100" w:type="dxa"/>
              <w:left w:w="100" w:type="dxa"/>
              <w:bottom w:w="100" w:type="dxa"/>
              <w:right w:w="100" w:type="dxa"/>
            </w:tcMar>
          </w:tcPr>
          <w:p w14:paraId="6E0C22A1" w14:textId="77777777" w:rsidR="005F27A9" w:rsidRDefault="00000000">
            <w:pPr>
              <w:widowControl w:val="0"/>
              <w:spacing w:before="0" w:after="0" w:line="240" w:lineRule="auto"/>
            </w:pPr>
            <w:r>
              <w:t>order 1 differencing to remove linear trend</w:t>
            </w:r>
          </w:p>
        </w:tc>
      </w:tr>
      <w:tr w:rsidR="005F27A9" w14:paraId="7F106460" w14:textId="77777777">
        <w:tc>
          <w:tcPr>
            <w:tcW w:w="900" w:type="dxa"/>
            <w:shd w:val="clear" w:color="auto" w:fill="auto"/>
            <w:tcMar>
              <w:top w:w="100" w:type="dxa"/>
              <w:left w:w="100" w:type="dxa"/>
              <w:bottom w:w="100" w:type="dxa"/>
              <w:right w:w="100" w:type="dxa"/>
            </w:tcMar>
          </w:tcPr>
          <w:p w14:paraId="30645F55" w14:textId="77777777" w:rsidR="005F27A9" w:rsidRDefault="00000000">
            <w:pPr>
              <w:widowControl w:val="0"/>
              <w:spacing w:before="0" w:after="0" w:line="240" w:lineRule="auto"/>
              <w:jc w:val="center"/>
            </w:pPr>
            <w:r>
              <w:t>Q</w:t>
            </w:r>
          </w:p>
        </w:tc>
        <w:tc>
          <w:tcPr>
            <w:tcW w:w="900" w:type="dxa"/>
            <w:shd w:val="clear" w:color="auto" w:fill="auto"/>
            <w:tcMar>
              <w:top w:w="100" w:type="dxa"/>
              <w:left w:w="100" w:type="dxa"/>
              <w:bottom w:w="100" w:type="dxa"/>
              <w:right w:w="100" w:type="dxa"/>
            </w:tcMar>
          </w:tcPr>
          <w:p w14:paraId="15AA03C4" w14:textId="77777777" w:rsidR="005F27A9" w:rsidRDefault="00000000">
            <w:pPr>
              <w:widowControl w:val="0"/>
              <w:spacing w:before="0" w:after="0" w:line="240" w:lineRule="auto"/>
              <w:jc w:val="center"/>
            </w:pPr>
            <w:r>
              <w:t>2</w:t>
            </w:r>
          </w:p>
        </w:tc>
        <w:tc>
          <w:tcPr>
            <w:tcW w:w="4965" w:type="dxa"/>
            <w:shd w:val="clear" w:color="auto" w:fill="auto"/>
            <w:tcMar>
              <w:top w:w="100" w:type="dxa"/>
              <w:left w:w="100" w:type="dxa"/>
              <w:bottom w:w="100" w:type="dxa"/>
              <w:right w:w="100" w:type="dxa"/>
            </w:tcMar>
          </w:tcPr>
          <w:p w14:paraId="365F3F69" w14:textId="77777777" w:rsidR="005F27A9" w:rsidRDefault="00000000">
            <w:pPr>
              <w:widowControl w:val="0"/>
              <w:spacing w:before="0" w:after="0" w:line="240" w:lineRule="auto"/>
            </w:pPr>
            <w:r>
              <w:t>order 2 moving average (SMA1) model for error lags</w:t>
            </w:r>
          </w:p>
        </w:tc>
      </w:tr>
      <w:tr w:rsidR="005F27A9" w14:paraId="0A738801" w14:textId="77777777">
        <w:tc>
          <w:tcPr>
            <w:tcW w:w="900" w:type="dxa"/>
            <w:shd w:val="clear" w:color="auto" w:fill="auto"/>
            <w:tcMar>
              <w:top w:w="100" w:type="dxa"/>
              <w:left w:w="100" w:type="dxa"/>
              <w:bottom w:w="100" w:type="dxa"/>
              <w:right w:w="100" w:type="dxa"/>
            </w:tcMar>
          </w:tcPr>
          <w:p w14:paraId="32E7B0C9" w14:textId="77777777" w:rsidR="005F27A9" w:rsidRDefault="00000000">
            <w:pPr>
              <w:widowControl w:val="0"/>
              <w:spacing w:before="0" w:after="0" w:line="240" w:lineRule="auto"/>
              <w:jc w:val="center"/>
            </w:pPr>
            <w:r>
              <w:t>m</w:t>
            </w:r>
          </w:p>
        </w:tc>
        <w:tc>
          <w:tcPr>
            <w:tcW w:w="900" w:type="dxa"/>
            <w:shd w:val="clear" w:color="auto" w:fill="auto"/>
            <w:tcMar>
              <w:top w:w="100" w:type="dxa"/>
              <w:left w:w="100" w:type="dxa"/>
              <w:bottom w:w="100" w:type="dxa"/>
              <w:right w:w="100" w:type="dxa"/>
            </w:tcMar>
          </w:tcPr>
          <w:p w14:paraId="7D75D6DF" w14:textId="77777777" w:rsidR="005F27A9" w:rsidRDefault="00000000">
            <w:pPr>
              <w:widowControl w:val="0"/>
              <w:spacing w:before="0" w:after="0" w:line="240" w:lineRule="auto"/>
              <w:jc w:val="center"/>
            </w:pPr>
            <w:r>
              <w:t>[12]</w:t>
            </w:r>
          </w:p>
        </w:tc>
        <w:tc>
          <w:tcPr>
            <w:tcW w:w="4965" w:type="dxa"/>
            <w:shd w:val="clear" w:color="auto" w:fill="auto"/>
            <w:tcMar>
              <w:top w:w="100" w:type="dxa"/>
              <w:left w:w="100" w:type="dxa"/>
              <w:bottom w:w="100" w:type="dxa"/>
              <w:right w:w="100" w:type="dxa"/>
            </w:tcMar>
          </w:tcPr>
          <w:p w14:paraId="2CC130A2" w14:textId="77777777" w:rsidR="005F27A9" w:rsidRDefault="00000000">
            <w:pPr>
              <w:widowControl w:val="0"/>
              <w:spacing w:before="0" w:after="0" w:line="240" w:lineRule="auto"/>
            </w:pPr>
            <w:r>
              <w:t>For monthly seasonality.</w:t>
            </w:r>
          </w:p>
        </w:tc>
      </w:tr>
    </w:tbl>
    <w:p w14:paraId="0D3536FA" w14:textId="77777777" w:rsidR="005F27A9" w:rsidRDefault="005F27A9">
      <w:pPr>
        <w:rPr>
          <w:u w:val="single"/>
        </w:rPr>
      </w:pPr>
    </w:p>
    <w:p w14:paraId="4D8AD987" w14:textId="77777777" w:rsidR="005F27A9" w:rsidRDefault="00000000">
      <w:r>
        <w:t>The below are accuracy metrics of the Auto-ARIMA model rounded to 3.</w:t>
      </w: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F27A9" w14:paraId="0939E79E" w14:textId="77777777">
        <w:tc>
          <w:tcPr>
            <w:tcW w:w="3120" w:type="dxa"/>
            <w:shd w:val="clear" w:color="auto" w:fill="auto"/>
            <w:tcMar>
              <w:top w:w="100" w:type="dxa"/>
              <w:left w:w="100" w:type="dxa"/>
              <w:bottom w:w="100" w:type="dxa"/>
              <w:right w:w="100" w:type="dxa"/>
            </w:tcMar>
          </w:tcPr>
          <w:p w14:paraId="62C7FF89" w14:textId="77777777" w:rsidR="005F27A9" w:rsidRDefault="00000000">
            <w:pPr>
              <w:widowControl w:val="0"/>
              <w:spacing w:before="0" w:after="0" w:line="240" w:lineRule="auto"/>
              <w:jc w:val="center"/>
            </w:pPr>
            <w:r>
              <w:t>Model</w:t>
            </w:r>
          </w:p>
        </w:tc>
        <w:tc>
          <w:tcPr>
            <w:tcW w:w="3120" w:type="dxa"/>
            <w:shd w:val="clear" w:color="auto" w:fill="auto"/>
            <w:tcMar>
              <w:top w:w="100" w:type="dxa"/>
              <w:left w:w="100" w:type="dxa"/>
              <w:bottom w:w="100" w:type="dxa"/>
              <w:right w:w="100" w:type="dxa"/>
            </w:tcMar>
          </w:tcPr>
          <w:p w14:paraId="2DA30F66" w14:textId="77777777" w:rsidR="005F27A9" w:rsidRDefault="00000000">
            <w:pPr>
              <w:widowControl w:val="0"/>
              <w:spacing w:before="0" w:after="0" w:line="240" w:lineRule="auto"/>
              <w:jc w:val="center"/>
            </w:pPr>
            <w:r>
              <w:t>RMSE</w:t>
            </w:r>
          </w:p>
        </w:tc>
        <w:tc>
          <w:tcPr>
            <w:tcW w:w="3120" w:type="dxa"/>
            <w:shd w:val="clear" w:color="auto" w:fill="auto"/>
            <w:tcMar>
              <w:top w:w="100" w:type="dxa"/>
              <w:left w:w="100" w:type="dxa"/>
              <w:bottom w:w="100" w:type="dxa"/>
              <w:right w:w="100" w:type="dxa"/>
            </w:tcMar>
          </w:tcPr>
          <w:p w14:paraId="639293B8" w14:textId="77777777" w:rsidR="005F27A9" w:rsidRDefault="00000000">
            <w:pPr>
              <w:widowControl w:val="0"/>
              <w:spacing w:before="0" w:after="0" w:line="240" w:lineRule="auto"/>
              <w:jc w:val="center"/>
            </w:pPr>
            <w:r>
              <w:t>MAPE</w:t>
            </w:r>
          </w:p>
        </w:tc>
      </w:tr>
      <w:tr w:rsidR="005F27A9" w14:paraId="053551BA" w14:textId="77777777">
        <w:tc>
          <w:tcPr>
            <w:tcW w:w="3120" w:type="dxa"/>
            <w:shd w:val="clear" w:color="auto" w:fill="auto"/>
            <w:tcMar>
              <w:top w:w="100" w:type="dxa"/>
              <w:left w:w="100" w:type="dxa"/>
              <w:bottom w:w="100" w:type="dxa"/>
              <w:right w:w="100" w:type="dxa"/>
            </w:tcMar>
          </w:tcPr>
          <w:p w14:paraId="0D774FD9" w14:textId="77777777" w:rsidR="005F27A9" w:rsidRDefault="00000000">
            <w:pPr>
              <w:widowControl w:val="0"/>
              <w:spacing w:before="0" w:after="0" w:line="240" w:lineRule="auto"/>
            </w:pPr>
            <w:r>
              <w:lastRenderedPageBreak/>
              <w:t xml:space="preserve">Auto-ARIMA model </w:t>
            </w:r>
          </w:p>
        </w:tc>
        <w:tc>
          <w:tcPr>
            <w:tcW w:w="3120" w:type="dxa"/>
            <w:shd w:val="clear" w:color="auto" w:fill="auto"/>
            <w:tcMar>
              <w:top w:w="100" w:type="dxa"/>
              <w:left w:w="100" w:type="dxa"/>
              <w:bottom w:w="100" w:type="dxa"/>
              <w:right w:w="100" w:type="dxa"/>
            </w:tcMar>
          </w:tcPr>
          <w:p w14:paraId="353EFB32" w14:textId="77777777" w:rsidR="005F27A9" w:rsidRDefault="00000000">
            <w:pPr>
              <w:widowControl w:val="0"/>
              <w:spacing w:before="0" w:after="0" w:line="240" w:lineRule="auto"/>
              <w:jc w:val="center"/>
            </w:pPr>
            <w:r>
              <w:t>120.043</w:t>
            </w:r>
          </w:p>
        </w:tc>
        <w:tc>
          <w:tcPr>
            <w:tcW w:w="3120" w:type="dxa"/>
            <w:shd w:val="clear" w:color="auto" w:fill="auto"/>
            <w:tcMar>
              <w:top w:w="100" w:type="dxa"/>
              <w:left w:w="100" w:type="dxa"/>
              <w:bottom w:w="100" w:type="dxa"/>
              <w:right w:w="100" w:type="dxa"/>
            </w:tcMar>
          </w:tcPr>
          <w:p w14:paraId="4C376BF4" w14:textId="77777777" w:rsidR="005F27A9" w:rsidRDefault="00000000">
            <w:pPr>
              <w:widowControl w:val="0"/>
              <w:spacing w:before="0" w:after="0" w:line="240" w:lineRule="auto"/>
              <w:jc w:val="center"/>
            </w:pPr>
            <w:r>
              <w:t>45.721</w:t>
            </w:r>
          </w:p>
        </w:tc>
      </w:tr>
    </w:tbl>
    <w:p w14:paraId="698CF721" w14:textId="77777777" w:rsidR="005F27A9" w:rsidRDefault="005F27A9"/>
    <w:p w14:paraId="5FF18D6B" w14:textId="77777777" w:rsidR="005F27A9" w:rsidRDefault="005F27A9"/>
    <w:p w14:paraId="50CB394E" w14:textId="77777777" w:rsidR="005F27A9" w:rsidRDefault="00000000">
      <w:pPr>
        <w:jc w:val="center"/>
      </w:pPr>
      <w:r>
        <w:rPr>
          <w:noProof/>
        </w:rPr>
        <w:drawing>
          <wp:inline distT="114300" distB="114300" distL="114300" distR="114300" wp14:anchorId="006134A4" wp14:editId="2C2D201E">
            <wp:extent cx="3624263" cy="2224507"/>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3624263" cy="2224507"/>
                    </a:xfrm>
                    <a:prstGeom prst="rect">
                      <a:avLst/>
                    </a:prstGeom>
                    <a:ln/>
                  </pic:spPr>
                </pic:pic>
              </a:graphicData>
            </a:graphic>
          </wp:inline>
        </w:drawing>
      </w:r>
    </w:p>
    <w:p w14:paraId="1F6253B5" w14:textId="77777777" w:rsidR="005F27A9" w:rsidRDefault="00000000">
      <w:pPr>
        <w:shd w:val="clear" w:color="auto" w:fill="FFFFFF"/>
        <w:spacing w:before="240" w:after="240"/>
        <w:ind w:firstLine="720"/>
      </w:pPr>
      <w:r>
        <w:t>Above is the plot for the Auto-ARIMA  model into Training Data and Validation data. Again, this model is a bad predictor for the dataset. Any unknown spikes introduced into the training data set causes the model to miscalculate the validation section.</w:t>
      </w:r>
    </w:p>
    <w:p w14:paraId="1A320F96" w14:textId="77777777" w:rsidR="005F27A9" w:rsidRDefault="005F27A9"/>
    <w:p w14:paraId="0D8CB640" w14:textId="77777777" w:rsidR="005F27A9" w:rsidRDefault="005F27A9"/>
    <w:p w14:paraId="6A387709" w14:textId="77777777" w:rsidR="005F27A9" w:rsidRDefault="00000000">
      <w:pPr>
        <w:shd w:val="clear" w:color="auto" w:fill="FFFFFF"/>
        <w:spacing w:before="240" w:after="240"/>
        <w:rPr>
          <w:b/>
          <w:u w:val="single"/>
        </w:rPr>
      </w:pPr>
      <w:r>
        <w:rPr>
          <w:b/>
          <w:u w:val="single"/>
        </w:rPr>
        <w:t>Step 8: Implement Forecast</w:t>
      </w:r>
    </w:p>
    <w:p w14:paraId="133B808B" w14:textId="77777777" w:rsidR="005F27A9" w:rsidRDefault="00000000">
      <w:pPr>
        <w:jc w:val="center"/>
        <w:rPr>
          <w:b/>
          <w:u w:val="single"/>
        </w:rPr>
      </w:pPr>
      <w:r>
        <w:rPr>
          <w:b/>
          <w:u w:val="single"/>
        </w:rPr>
        <w:t>Forecasting for Future Periods.</w:t>
      </w:r>
    </w:p>
    <w:p w14:paraId="6CBF1A07" w14:textId="77777777" w:rsidR="005F27A9" w:rsidRDefault="00000000">
      <w:pPr>
        <w:rPr>
          <w:b/>
          <w:u w:val="single"/>
        </w:rPr>
      </w:pPr>
      <w:r>
        <w:rPr>
          <w:b/>
          <w:u w:val="single"/>
        </w:rPr>
        <w:t>Red Wine</w:t>
      </w:r>
    </w:p>
    <w:p w14:paraId="7A566DF5" w14:textId="77777777" w:rsidR="005F27A9" w:rsidRDefault="00000000">
      <w:pPr>
        <w:numPr>
          <w:ilvl w:val="0"/>
          <w:numId w:val="2"/>
        </w:numPr>
      </w:pPr>
      <w:r>
        <w:rPr>
          <w:u w:val="single"/>
        </w:rPr>
        <w:t>Two level forecast with linear trend + seasonality regression and Trailing MA forecast model for Entire Data Set.</w:t>
      </w:r>
    </w:p>
    <w:p w14:paraId="60C5541A" w14:textId="77777777" w:rsidR="005F27A9" w:rsidRDefault="00000000">
      <w:pPr>
        <w:shd w:val="clear" w:color="auto" w:fill="FFFFFF"/>
        <w:spacing w:before="240" w:after="240"/>
        <w:rPr>
          <w:u w:val="single"/>
        </w:rPr>
      </w:pPr>
      <w:r>
        <w:t>Below is the output for the Linear trend and seasonality regression for the red wine series for entire data.</w:t>
      </w:r>
    </w:p>
    <w:p w14:paraId="0D384C47" w14:textId="77777777" w:rsidR="005F27A9" w:rsidRDefault="00000000">
      <w:pPr>
        <w:rPr>
          <w:u w:val="single"/>
        </w:rPr>
      </w:pPr>
      <w:r>
        <w:rPr>
          <w:noProof/>
          <w:u w:val="single"/>
        </w:rPr>
        <w:lastRenderedPageBreak/>
        <w:drawing>
          <wp:inline distT="114300" distB="114300" distL="114300" distR="114300" wp14:anchorId="5A35DCA4" wp14:editId="5F5E5B37">
            <wp:extent cx="2214563" cy="2304529"/>
            <wp:effectExtent l="0" t="0" r="0" b="0"/>
            <wp:docPr id="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2214563" cy="2304529"/>
                    </a:xfrm>
                    <a:prstGeom prst="rect">
                      <a:avLst/>
                    </a:prstGeom>
                    <a:ln/>
                  </pic:spPr>
                </pic:pic>
              </a:graphicData>
            </a:graphic>
          </wp:inline>
        </w:drawing>
      </w:r>
    </w:p>
    <w:p w14:paraId="43D309AC" w14:textId="77777777" w:rsidR="005F27A9" w:rsidRDefault="00000000">
      <w:pPr>
        <w:shd w:val="clear" w:color="auto" w:fill="FFFFFF"/>
        <w:spacing w:before="240" w:after="240"/>
        <w:ind w:firstLine="720"/>
        <w:rPr>
          <w:u w:val="single"/>
        </w:rPr>
      </w:pPr>
      <w:r>
        <w:t xml:space="preserve">For the Red wine </w:t>
      </w:r>
      <w:proofErr w:type="spellStart"/>
      <w:r>
        <w:t>wine</w:t>
      </w:r>
      <w:proofErr w:type="spellEnd"/>
      <w:r>
        <w:t xml:space="preserve"> , the model above represents a regression model with linear trend and seasonality. The model is statistically significant since the F-Statistic p-value is very low (2e- 16), much lower than an alpha of 5%. The R-Square of the model is 88.63%, it is closer to 100% meaning it is not statistically significant. The adjusted R-square of the model is 87.81%. These predictors are all  significant since their p-values are lower than an alpha of 5%.</w:t>
      </w:r>
    </w:p>
    <w:p w14:paraId="1226E913" w14:textId="77777777" w:rsidR="005F27A9" w:rsidRDefault="005F27A9">
      <w:pPr>
        <w:rPr>
          <w:u w:val="single"/>
        </w:rPr>
      </w:pPr>
    </w:p>
    <w:p w14:paraId="79C82C5B" w14:textId="77777777" w:rsidR="005F27A9" w:rsidRDefault="005F27A9">
      <w:pPr>
        <w:rPr>
          <w:u w:val="single"/>
        </w:rPr>
      </w:pPr>
    </w:p>
    <w:p w14:paraId="0F5A9094" w14:textId="77777777" w:rsidR="005F27A9" w:rsidRDefault="005F27A9">
      <w:pPr>
        <w:rPr>
          <w:u w:val="single"/>
        </w:rPr>
      </w:pPr>
    </w:p>
    <w:p w14:paraId="20693870" w14:textId="77777777" w:rsidR="005F27A9" w:rsidRDefault="005F27A9">
      <w:pPr>
        <w:rPr>
          <w:u w:val="single"/>
        </w:rPr>
      </w:pPr>
    </w:p>
    <w:p w14:paraId="7FA6DCC7" w14:textId="77777777" w:rsidR="005F27A9" w:rsidRDefault="00000000">
      <w:r>
        <w:t>Below is the forecast for trailing MA residuals for future 12 periods.</w:t>
      </w:r>
    </w:p>
    <w:p w14:paraId="3F70B20F" w14:textId="77777777" w:rsidR="005F27A9" w:rsidRDefault="00000000">
      <w:r>
        <w:rPr>
          <w:noProof/>
        </w:rPr>
        <w:drawing>
          <wp:inline distT="114300" distB="114300" distL="114300" distR="114300" wp14:anchorId="41DE2C70" wp14:editId="035BAE44">
            <wp:extent cx="2767013" cy="1882878"/>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2767013" cy="1882878"/>
                    </a:xfrm>
                    <a:prstGeom prst="rect">
                      <a:avLst/>
                    </a:prstGeom>
                    <a:ln/>
                  </pic:spPr>
                </pic:pic>
              </a:graphicData>
            </a:graphic>
          </wp:inline>
        </w:drawing>
      </w:r>
    </w:p>
    <w:p w14:paraId="616BB55A" w14:textId="77777777" w:rsidR="005F27A9" w:rsidRDefault="00000000">
      <w:pPr>
        <w:shd w:val="clear" w:color="auto" w:fill="FFFFFF"/>
        <w:spacing w:before="240" w:after="240"/>
        <w:ind w:firstLine="720"/>
      </w:pPr>
      <w:r>
        <w:lastRenderedPageBreak/>
        <w:t>To improve the regression model with linear trend and seasonality, a trailing moving average was used to forecast residuals from the model. These components were then combined to create a two-level model which was used to predict the next 12 periods for the red wine series.</w:t>
      </w:r>
    </w:p>
    <w:p w14:paraId="7C19179B" w14:textId="77777777" w:rsidR="005F27A9" w:rsidRDefault="005F27A9"/>
    <w:p w14:paraId="69AB944F" w14:textId="77777777" w:rsidR="005F27A9" w:rsidRDefault="00000000">
      <w:pPr>
        <w:shd w:val="clear" w:color="auto" w:fill="FFFFFF"/>
        <w:spacing w:before="240" w:after="240"/>
      </w:pPr>
      <w:r>
        <w:t xml:space="preserve">A table of future data regression forecast, MA residuals forecast and combined forecast for red wine </w:t>
      </w:r>
      <w:proofErr w:type="spellStart"/>
      <w:r>
        <w:t>wine</w:t>
      </w:r>
      <w:proofErr w:type="spellEnd"/>
      <w:r>
        <w:t xml:space="preserve"> for 1995 is presented below.</w:t>
      </w:r>
    </w:p>
    <w:p w14:paraId="76659667" w14:textId="77777777" w:rsidR="005F27A9" w:rsidRDefault="00000000">
      <w:pPr>
        <w:shd w:val="clear" w:color="auto" w:fill="FFFFFF"/>
        <w:spacing w:before="240" w:after="240"/>
        <w:jc w:val="center"/>
      </w:pPr>
      <w:r>
        <w:rPr>
          <w:noProof/>
        </w:rPr>
        <w:drawing>
          <wp:inline distT="114300" distB="114300" distL="114300" distR="114300" wp14:anchorId="6F39178E" wp14:editId="7C498CE8">
            <wp:extent cx="3405436" cy="2035621"/>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3405436" cy="2035621"/>
                    </a:xfrm>
                    <a:prstGeom prst="rect">
                      <a:avLst/>
                    </a:prstGeom>
                    <a:ln/>
                  </pic:spPr>
                </pic:pic>
              </a:graphicData>
            </a:graphic>
          </wp:inline>
        </w:drawing>
      </w:r>
    </w:p>
    <w:p w14:paraId="3247E95A" w14:textId="77777777" w:rsidR="005F27A9" w:rsidRDefault="005F27A9">
      <w:pPr>
        <w:shd w:val="clear" w:color="auto" w:fill="FFFFFF"/>
        <w:spacing w:before="240" w:after="240"/>
      </w:pPr>
    </w:p>
    <w:p w14:paraId="0BCFE5F5" w14:textId="77777777" w:rsidR="005F27A9" w:rsidRDefault="005F27A9">
      <w:pPr>
        <w:shd w:val="clear" w:color="auto" w:fill="FFFFFF"/>
        <w:spacing w:before="240" w:after="240"/>
      </w:pPr>
    </w:p>
    <w:p w14:paraId="41B5ADB0" w14:textId="77777777" w:rsidR="005F27A9" w:rsidRDefault="00000000">
      <w:pPr>
        <w:shd w:val="clear" w:color="auto" w:fill="FFFFFF"/>
        <w:spacing w:before="240" w:after="240"/>
      </w:pPr>
      <w:r>
        <w:t xml:space="preserve">Below are the accuracies rounded to 2 using the function accuracy() in R </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F27A9" w14:paraId="56B329C8" w14:textId="77777777">
        <w:tc>
          <w:tcPr>
            <w:tcW w:w="3120" w:type="dxa"/>
            <w:shd w:val="clear" w:color="auto" w:fill="auto"/>
            <w:tcMar>
              <w:top w:w="100" w:type="dxa"/>
              <w:left w:w="100" w:type="dxa"/>
              <w:bottom w:w="100" w:type="dxa"/>
              <w:right w:w="100" w:type="dxa"/>
            </w:tcMar>
          </w:tcPr>
          <w:p w14:paraId="71D50FED" w14:textId="77777777" w:rsidR="005F27A9" w:rsidRDefault="00000000">
            <w:pPr>
              <w:widowControl w:val="0"/>
              <w:spacing w:before="0" w:after="0" w:line="240" w:lineRule="auto"/>
              <w:jc w:val="center"/>
            </w:pPr>
            <w:r>
              <w:t>Model</w:t>
            </w:r>
          </w:p>
        </w:tc>
        <w:tc>
          <w:tcPr>
            <w:tcW w:w="3120" w:type="dxa"/>
            <w:shd w:val="clear" w:color="auto" w:fill="auto"/>
            <w:tcMar>
              <w:top w:w="100" w:type="dxa"/>
              <w:left w:w="100" w:type="dxa"/>
              <w:bottom w:w="100" w:type="dxa"/>
              <w:right w:w="100" w:type="dxa"/>
            </w:tcMar>
          </w:tcPr>
          <w:p w14:paraId="15D0F2E2" w14:textId="77777777" w:rsidR="005F27A9" w:rsidRDefault="00000000">
            <w:pPr>
              <w:widowControl w:val="0"/>
              <w:spacing w:before="0" w:after="0" w:line="240" w:lineRule="auto"/>
              <w:jc w:val="center"/>
            </w:pPr>
            <w:r>
              <w:t>RMSE</w:t>
            </w:r>
          </w:p>
        </w:tc>
        <w:tc>
          <w:tcPr>
            <w:tcW w:w="3120" w:type="dxa"/>
            <w:shd w:val="clear" w:color="auto" w:fill="auto"/>
            <w:tcMar>
              <w:top w:w="100" w:type="dxa"/>
              <w:left w:w="100" w:type="dxa"/>
              <w:bottom w:w="100" w:type="dxa"/>
              <w:right w:w="100" w:type="dxa"/>
            </w:tcMar>
          </w:tcPr>
          <w:p w14:paraId="0C027E47" w14:textId="77777777" w:rsidR="005F27A9" w:rsidRDefault="00000000">
            <w:pPr>
              <w:widowControl w:val="0"/>
              <w:spacing w:before="0" w:after="0" w:line="240" w:lineRule="auto"/>
              <w:jc w:val="center"/>
            </w:pPr>
            <w:r>
              <w:t>MAPE</w:t>
            </w:r>
          </w:p>
        </w:tc>
      </w:tr>
      <w:tr w:rsidR="005F27A9" w14:paraId="0F6275A8" w14:textId="77777777">
        <w:tc>
          <w:tcPr>
            <w:tcW w:w="3120" w:type="dxa"/>
            <w:shd w:val="clear" w:color="auto" w:fill="auto"/>
            <w:tcMar>
              <w:top w:w="100" w:type="dxa"/>
              <w:left w:w="100" w:type="dxa"/>
              <w:bottom w:w="100" w:type="dxa"/>
              <w:right w:w="100" w:type="dxa"/>
            </w:tcMar>
          </w:tcPr>
          <w:p w14:paraId="3256BC24" w14:textId="77777777" w:rsidR="005F27A9" w:rsidRDefault="00000000">
            <w:pPr>
              <w:widowControl w:val="0"/>
              <w:spacing w:before="0" w:after="0" w:line="240" w:lineRule="auto"/>
            </w:pPr>
            <w:r>
              <w:t>Linear trend and seasonality</w:t>
            </w:r>
          </w:p>
        </w:tc>
        <w:tc>
          <w:tcPr>
            <w:tcW w:w="3120" w:type="dxa"/>
            <w:shd w:val="clear" w:color="auto" w:fill="auto"/>
            <w:tcMar>
              <w:top w:w="100" w:type="dxa"/>
              <w:left w:w="100" w:type="dxa"/>
              <w:bottom w:w="100" w:type="dxa"/>
              <w:right w:w="100" w:type="dxa"/>
            </w:tcMar>
          </w:tcPr>
          <w:p w14:paraId="447C8CCA" w14:textId="77777777" w:rsidR="005F27A9" w:rsidRDefault="00000000">
            <w:pPr>
              <w:widowControl w:val="0"/>
              <w:spacing w:before="0" w:after="0" w:line="240" w:lineRule="auto"/>
              <w:jc w:val="center"/>
            </w:pPr>
            <w:r>
              <w:t>206.79</w:t>
            </w:r>
          </w:p>
        </w:tc>
        <w:tc>
          <w:tcPr>
            <w:tcW w:w="3120" w:type="dxa"/>
            <w:shd w:val="clear" w:color="auto" w:fill="auto"/>
            <w:tcMar>
              <w:top w:w="100" w:type="dxa"/>
              <w:left w:w="100" w:type="dxa"/>
              <w:bottom w:w="100" w:type="dxa"/>
              <w:right w:w="100" w:type="dxa"/>
            </w:tcMar>
          </w:tcPr>
          <w:p w14:paraId="793207CE" w14:textId="77777777" w:rsidR="005F27A9" w:rsidRDefault="00000000">
            <w:pPr>
              <w:widowControl w:val="0"/>
              <w:spacing w:before="0" w:after="0" w:line="240" w:lineRule="auto"/>
              <w:jc w:val="center"/>
            </w:pPr>
            <w:r>
              <w:t>11.26</w:t>
            </w:r>
          </w:p>
        </w:tc>
      </w:tr>
      <w:tr w:rsidR="005F27A9" w14:paraId="0891ED77" w14:textId="77777777">
        <w:tc>
          <w:tcPr>
            <w:tcW w:w="3120" w:type="dxa"/>
            <w:shd w:val="clear" w:color="auto" w:fill="auto"/>
            <w:tcMar>
              <w:top w:w="100" w:type="dxa"/>
              <w:left w:w="100" w:type="dxa"/>
              <w:bottom w:w="100" w:type="dxa"/>
              <w:right w:w="100" w:type="dxa"/>
            </w:tcMar>
          </w:tcPr>
          <w:p w14:paraId="4F485F69" w14:textId="77777777" w:rsidR="005F27A9" w:rsidRDefault="00000000">
            <w:pPr>
              <w:widowControl w:val="0"/>
              <w:spacing w:before="0" w:after="0" w:line="240" w:lineRule="auto"/>
            </w:pPr>
            <w:r>
              <w:t>Two level model forecast</w:t>
            </w:r>
          </w:p>
        </w:tc>
        <w:tc>
          <w:tcPr>
            <w:tcW w:w="3120" w:type="dxa"/>
            <w:shd w:val="clear" w:color="auto" w:fill="auto"/>
            <w:tcMar>
              <w:top w:w="100" w:type="dxa"/>
              <w:left w:w="100" w:type="dxa"/>
              <w:bottom w:w="100" w:type="dxa"/>
              <w:right w:w="100" w:type="dxa"/>
            </w:tcMar>
          </w:tcPr>
          <w:p w14:paraId="26810D85" w14:textId="77777777" w:rsidR="005F27A9" w:rsidRDefault="00000000">
            <w:pPr>
              <w:widowControl w:val="0"/>
              <w:spacing w:before="0" w:after="0" w:line="240" w:lineRule="auto"/>
              <w:jc w:val="center"/>
            </w:pPr>
            <w:r>
              <w:t>171.22</w:t>
            </w:r>
          </w:p>
        </w:tc>
        <w:tc>
          <w:tcPr>
            <w:tcW w:w="3120" w:type="dxa"/>
            <w:shd w:val="clear" w:color="auto" w:fill="auto"/>
            <w:tcMar>
              <w:top w:w="100" w:type="dxa"/>
              <w:left w:w="100" w:type="dxa"/>
              <w:bottom w:w="100" w:type="dxa"/>
              <w:right w:w="100" w:type="dxa"/>
            </w:tcMar>
          </w:tcPr>
          <w:p w14:paraId="3FF08102" w14:textId="77777777" w:rsidR="005F27A9" w:rsidRDefault="00000000">
            <w:pPr>
              <w:widowControl w:val="0"/>
              <w:spacing w:before="0" w:after="0" w:line="240" w:lineRule="auto"/>
              <w:jc w:val="center"/>
            </w:pPr>
            <w:r>
              <w:t>9.11</w:t>
            </w:r>
          </w:p>
        </w:tc>
      </w:tr>
      <w:tr w:rsidR="005F27A9" w14:paraId="0E40613A" w14:textId="77777777">
        <w:tc>
          <w:tcPr>
            <w:tcW w:w="3120" w:type="dxa"/>
            <w:shd w:val="clear" w:color="auto" w:fill="auto"/>
            <w:tcMar>
              <w:top w:w="100" w:type="dxa"/>
              <w:left w:w="100" w:type="dxa"/>
              <w:bottom w:w="100" w:type="dxa"/>
              <w:right w:w="100" w:type="dxa"/>
            </w:tcMar>
          </w:tcPr>
          <w:p w14:paraId="614FA97F" w14:textId="77777777" w:rsidR="005F27A9" w:rsidRDefault="00000000">
            <w:pPr>
              <w:widowControl w:val="0"/>
              <w:spacing w:before="0" w:after="0" w:line="240" w:lineRule="auto"/>
            </w:pPr>
            <w:r>
              <w:t>Seasonal Naive forecast</w:t>
            </w:r>
          </w:p>
        </w:tc>
        <w:tc>
          <w:tcPr>
            <w:tcW w:w="3120" w:type="dxa"/>
            <w:shd w:val="clear" w:color="auto" w:fill="auto"/>
            <w:tcMar>
              <w:top w:w="100" w:type="dxa"/>
              <w:left w:w="100" w:type="dxa"/>
              <w:bottom w:w="100" w:type="dxa"/>
              <w:right w:w="100" w:type="dxa"/>
            </w:tcMar>
          </w:tcPr>
          <w:p w14:paraId="482660FA" w14:textId="77777777" w:rsidR="005F27A9" w:rsidRDefault="00000000">
            <w:pPr>
              <w:widowControl w:val="0"/>
              <w:spacing w:before="0" w:after="0" w:line="240" w:lineRule="auto"/>
              <w:jc w:val="center"/>
            </w:pPr>
            <w:r>
              <w:t>270.78</w:t>
            </w:r>
          </w:p>
        </w:tc>
        <w:tc>
          <w:tcPr>
            <w:tcW w:w="3120" w:type="dxa"/>
            <w:shd w:val="clear" w:color="auto" w:fill="auto"/>
            <w:tcMar>
              <w:top w:w="100" w:type="dxa"/>
              <w:left w:w="100" w:type="dxa"/>
              <w:bottom w:w="100" w:type="dxa"/>
              <w:right w:w="100" w:type="dxa"/>
            </w:tcMar>
          </w:tcPr>
          <w:p w14:paraId="0363299F" w14:textId="77777777" w:rsidR="005F27A9" w:rsidRDefault="00000000">
            <w:pPr>
              <w:widowControl w:val="0"/>
              <w:spacing w:before="0" w:after="0" w:line="240" w:lineRule="auto"/>
              <w:jc w:val="center"/>
            </w:pPr>
            <w:r>
              <w:t>12.26</w:t>
            </w:r>
          </w:p>
        </w:tc>
      </w:tr>
    </w:tbl>
    <w:p w14:paraId="56DEA4D8" w14:textId="77777777" w:rsidR="005F27A9" w:rsidRDefault="005F27A9"/>
    <w:p w14:paraId="3666C3D7" w14:textId="77777777" w:rsidR="005F27A9" w:rsidRDefault="00000000">
      <w:pPr>
        <w:numPr>
          <w:ilvl w:val="0"/>
          <w:numId w:val="2"/>
        </w:numPr>
      </w:pPr>
      <w:r>
        <w:rPr>
          <w:u w:val="single"/>
        </w:rPr>
        <w:t>Holt-Winters Model for Entire data.</w:t>
      </w:r>
    </w:p>
    <w:p w14:paraId="1F73F2FD" w14:textId="77777777" w:rsidR="005F27A9" w:rsidRDefault="00000000">
      <w:pPr>
        <w:shd w:val="clear" w:color="auto" w:fill="FFFFFF"/>
        <w:spacing w:before="240" w:after="240"/>
      </w:pPr>
      <w:r>
        <w:t xml:space="preserve">Below is the output for the Holt-Winter Model for the Red wine </w:t>
      </w:r>
      <w:proofErr w:type="spellStart"/>
      <w:r>
        <w:t>wine</w:t>
      </w:r>
      <w:proofErr w:type="spellEnd"/>
      <w:r>
        <w:t xml:space="preserve"> series.</w:t>
      </w:r>
    </w:p>
    <w:p w14:paraId="3E3D8C42" w14:textId="77777777" w:rsidR="005F27A9" w:rsidRDefault="00000000">
      <w:pPr>
        <w:shd w:val="clear" w:color="auto" w:fill="FFFFFF"/>
        <w:spacing w:before="240" w:after="240"/>
        <w:ind w:firstLine="720"/>
      </w:pPr>
      <w:r>
        <w:lastRenderedPageBreak/>
        <w:t>The following summary represents the values of the smoothers of the Holt-Winters Model. Holt-Winters Models selected a model with multiplicative error, additive trend and multiplicative seasonality with Smoothing parameters alpha of 0.1541, beta of 1e-04 and gamma of 1e-04.</w:t>
      </w:r>
    </w:p>
    <w:p w14:paraId="5A3A8A3B" w14:textId="77777777" w:rsidR="005F27A9" w:rsidRDefault="00000000">
      <w:pPr>
        <w:rPr>
          <w:b/>
          <w:u w:val="single"/>
        </w:rPr>
      </w:pPr>
      <w:r>
        <w:rPr>
          <w:b/>
          <w:noProof/>
          <w:u w:val="single"/>
        </w:rPr>
        <w:drawing>
          <wp:inline distT="114300" distB="114300" distL="114300" distR="114300" wp14:anchorId="2CAF96E5" wp14:editId="673C9758">
            <wp:extent cx="2662238" cy="2279374"/>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662238" cy="2279374"/>
                    </a:xfrm>
                    <a:prstGeom prst="rect">
                      <a:avLst/>
                    </a:prstGeom>
                    <a:ln/>
                  </pic:spPr>
                </pic:pic>
              </a:graphicData>
            </a:graphic>
          </wp:inline>
        </w:drawing>
      </w:r>
    </w:p>
    <w:p w14:paraId="12D5D380" w14:textId="77777777" w:rsidR="005F27A9" w:rsidRDefault="00000000">
      <w:r>
        <w:t>Future forecast of holt-winter model is presented in figure 5 of the appendix.</w:t>
      </w:r>
    </w:p>
    <w:p w14:paraId="301F95B7" w14:textId="77777777" w:rsidR="005F27A9" w:rsidRDefault="00000000">
      <w:pPr>
        <w:numPr>
          <w:ilvl w:val="0"/>
          <w:numId w:val="2"/>
        </w:numPr>
      </w:pPr>
      <w:r>
        <w:rPr>
          <w:u w:val="single"/>
        </w:rPr>
        <w:t>Auto ARIMA Model for Entire Data</w:t>
      </w:r>
    </w:p>
    <w:p w14:paraId="46BF5A82" w14:textId="77777777" w:rsidR="005F27A9" w:rsidRDefault="00000000">
      <w:pPr>
        <w:shd w:val="clear" w:color="auto" w:fill="FFFFFF"/>
        <w:spacing w:before="240" w:after="240"/>
        <w:rPr>
          <w:u w:val="single"/>
        </w:rPr>
      </w:pPr>
      <w:r>
        <w:t xml:space="preserve">Below is the output for the Auto ARIMA Model for the Red wine </w:t>
      </w:r>
      <w:proofErr w:type="spellStart"/>
      <w:r>
        <w:t>wine</w:t>
      </w:r>
      <w:proofErr w:type="spellEnd"/>
      <w:r>
        <w:t xml:space="preserve"> series.</w:t>
      </w:r>
    </w:p>
    <w:p w14:paraId="35FFFC94" w14:textId="77777777" w:rsidR="005F27A9" w:rsidRDefault="00000000">
      <w:pPr>
        <w:rPr>
          <w:u w:val="single"/>
        </w:rPr>
      </w:pPr>
      <w:r>
        <w:rPr>
          <w:u w:val="single"/>
        </w:rPr>
        <w:t xml:space="preserve"> </w:t>
      </w:r>
      <w:r>
        <w:rPr>
          <w:noProof/>
          <w:u w:val="single"/>
        </w:rPr>
        <w:drawing>
          <wp:inline distT="114300" distB="114300" distL="114300" distR="114300" wp14:anchorId="1A87081A" wp14:editId="494E8DF5">
            <wp:extent cx="3481388" cy="1400366"/>
            <wp:effectExtent l="0" t="0" r="0" b="0"/>
            <wp:docPr id="3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a:srcRect/>
                    <a:stretch>
                      <a:fillRect/>
                    </a:stretch>
                  </pic:blipFill>
                  <pic:spPr>
                    <a:xfrm>
                      <a:off x="0" y="0"/>
                      <a:ext cx="3481388" cy="1400366"/>
                    </a:xfrm>
                    <a:prstGeom prst="rect">
                      <a:avLst/>
                    </a:prstGeom>
                    <a:ln/>
                  </pic:spPr>
                </pic:pic>
              </a:graphicData>
            </a:graphic>
          </wp:inline>
        </w:drawing>
      </w:r>
    </w:p>
    <w:p w14:paraId="38897AF4" w14:textId="77777777" w:rsidR="005F27A9" w:rsidRDefault="00000000">
      <w:pPr>
        <w:ind w:firstLine="720"/>
      </w:pPr>
      <w:r>
        <w:t>The sweet white wine series coefficients consist of a AR-1 coefficient, moving average lagged 1 period, and 1 seasonal moving average lagged 1 with values of: 0.9323, -0.8351, -0.6359 respectively.</w:t>
      </w:r>
    </w:p>
    <w:p w14:paraId="0D3EBD88" w14:textId="77777777" w:rsidR="005F27A9" w:rsidRDefault="005F27A9"/>
    <w:tbl>
      <w:tblPr>
        <w:tblStyle w:val="ac"/>
        <w:tblW w:w="6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900"/>
        <w:gridCol w:w="4965"/>
      </w:tblGrid>
      <w:tr w:rsidR="005F27A9" w14:paraId="1BDC22EB" w14:textId="77777777">
        <w:trPr>
          <w:trHeight w:val="440"/>
        </w:trPr>
        <w:tc>
          <w:tcPr>
            <w:tcW w:w="6765" w:type="dxa"/>
            <w:gridSpan w:val="3"/>
            <w:shd w:val="clear" w:color="auto" w:fill="auto"/>
            <w:tcMar>
              <w:top w:w="100" w:type="dxa"/>
              <w:left w:w="100" w:type="dxa"/>
              <w:bottom w:w="100" w:type="dxa"/>
              <w:right w:w="100" w:type="dxa"/>
            </w:tcMar>
          </w:tcPr>
          <w:p w14:paraId="3AF9CA8C" w14:textId="77777777" w:rsidR="005F27A9" w:rsidRDefault="00000000">
            <w:pPr>
              <w:widowControl w:val="0"/>
              <w:spacing w:before="0" w:after="0" w:line="240" w:lineRule="auto"/>
            </w:pPr>
            <w:r>
              <w:lastRenderedPageBreak/>
              <w:t>Auto ARIMA for Red wine</w:t>
            </w:r>
          </w:p>
        </w:tc>
      </w:tr>
      <w:tr w:rsidR="005F27A9" w14:paraId="1B20E26C" w14:textId="77777777">
        <w:trPr>
          <w:trHeight w:val="551"/>
        </w:trPr>
        <w:tc>
          <w:tcPr>
            <w:tcW w:w="900" w:type="dxa"/>
            <w:shd w:val="clear" w:color="auto" w:fill="auto"/>
            <w:tcMar>
              <w:top w:w="100" w:type="dxa"/>
              <w:left w:w="100" w:type="dxa"/>
              <w:bottom w:w="100" w:type="dxa"/>
              <w:right w:w="100" w:type="dxa"/>
            </w:tcMar>
          </w:tcPr>
          <w:p w14:paraId="673464D7" w14:textId="77777777" w:rsidR="005F27A9" w:rsidRDefault="00000000">
            <w:pPr>
              <w:widowControl w:val="0"/>
              <w:spacing w:before="0" w:after="0" w:line="240" w:lineRule="auto"/>
              <w:jc w:val="center"/>
            </w:pPr>
            <w:r>
              <w:t>p</w:t>
            </w:r>
          </w:p>
        </w:tc>
        <w:tc>
          <w:tcPr>
            <w:tcW w:w="900" w:type="dxa"/>
            <w:shd w:val="clear" w:color="auto" w:fill="auto"/>
            <w:tcMar>
              <w:top w:w="100" w:type="dxa"/>
              <w:left w:w="100" w:type="dxa"/>
              <w:bottom w:w="100" w:type="dxa"/>
              <w:right w:w="100" w:type="dxa"/>
            </w:tcMar>
          </w:tcPr>
          <w:p w14:paraId="600D7348" w14:textId="77777777" w:rsidR="005F27A9" w:rsidRDefault="00000000">
            <w:pPr>
              <w:widowControl w:val="0"/>
              <w:spacing w:before="0" w:after="0" w:line="240" w:lineRule="auto"/>
              <w:jc w:val="center"/>
            </w:pPr>
            <w:r>
              <w:t>1</w:t>
            </w:r>
          </w:p>
        </w:tc>
        <w:tc>
          <w:tcPr>
            <w:tcW w:w="4965" w:type="dxa"/>
            <w:shd w:val="clear" w:color="auto" w:fill="auto"/>
            <w:tcMar>
              <w:top w:w="100" w:type="dxa"/>
              <w:left w:w="100" w:type="dxa"/>
              <w:bottom w:w="100" w:type="dxa"/>
              <w:right w:w="100" w:type="dxa"/>
            </w:tcMar>
          </w:tcPr>
          <w:p w14:paraId="7F0C6F90" w14:textId="77777777" w:rsidR="005F27A9" w:rsidRDefault="00000000">
            <w:pPr>
              <w:widowControl w:val="0"/>
              <w:spacing w:before="0" w:after="0" w:line="240" w:lineRule="auto"/>
              <w:jc w:val="both"/>
            </w:pPr>
            <w:r>
              <w:t>order 1 autoregressive model</w:t>
            </w:r>
          </w:p>
        </w:tc>
      </w:tr>
      <w:tr w:rsidR="005F27A9" w14:paraId="566A88A6" w14:textId="77777777">
        <w:tc>
          <w:tcPr>
            <w:tcW w:w="900" w:type="dxa"/>
            <w:shd w:val="clear" w:color="auto" w:fill="auto"/>
            <w:tcMar>
              <w:top w:w="100" w:type="dxa"/>
              <w:left w:w="100" w:type="dxa"/>
              <w:bottom w:w="100" w:type="dxa"/>
              <w:right w:w="100" w:type="dxa"/>
            </w:tcMar>
          </w:tcPr>
          <w:p w14:paraId="579B0D7E" w14:textId="77777777" w:rsidR="005F27A9" w:rsidRDefault="00000000">
            <w:pPr>
              <w:widowControl w:val="0"/>
              <w:spacing w:before="0" w:after="0" w:line="240" w:lineRule="auto"/>
              <w:jc w:val="center"/>
            </w:pPr>
            <w:r>
              <w:t>d</w:t>
            </w:r>
          </w:p>
        </w:tc>
        <w:tc>
          <w:tcPr>
            <w:tcW w:w="900" w:type="dxa"/>
            <w:shd w:val="clear" w:color="auto" w:fill="auto"/>
            <w:tcMar>
              <w:top w:w="100" w:type="dxa"/>
              <w:left w:w="100" w:type="dxa"/>
              <w:bottom w:w="100" w:type="dxa"/>
              <w:right w:w="100" w:type="dxa"/>
            </w:tcMar>
          </w:tcPr>
          <w:p w14:paraId="726186D1" w14:textId="77777777" w:rsidR="005F27A9" w:rsidRDefault="00000000">
            <w:pPr>
              <w:widowControl w:val="0"/>
              <w:spacing w:before="0" w:after="0" w:line="240" w:lineRule="auto"/>
              <w:jc w:val="center"/>
            </w:pPr>
            <w:r>
              <w:t>0</w:t>
            </w:r>
          </w:p>
        </w:tc>
        <w:tc>
          <w:tcPr>
            <w:tcW w:w="4965" w:type="dxa"/>
            <w:shd w:val="clear" w:color="auto" w:fill="auto"/>
            <w:tcMar>
              <w:top w:w="100" w:type="dxa"/>
              <w:left w:w="100" w:type="dxa"/>
              <w:bottom w:w="100" w:type="dxa"/>
              <w:right w:w="100" w:type="dxa"/>
            </w:tcMar>
          </w:tcPr>
          <w:p w14:paraId="227DFD48" w14:textId="77777777" w:rsidR="005F27A9" w:rsidRDefault="00000000">
            <w:pPr>
              <w:widowControl w:val="0"/>
              <w:spacing w:before="0" w:after="0" w:line="240" w:lineRule="auto"/>
            </w:pPr>
            <w:r>
              <w:t>order 0 differencing to remove linear trend</w:t>
            </w:r>
          </w:p>
        </w:tc>
      </w:tr>
      <w:tr w:rsidR="005F27A9" w14:paraId="12FB387C" w14:textId="77777777">
        <w:tc>
          <w:tcPr>
            <w:tcW w:w="900" w:type="dxa"/>
            <w:shd w:val="clear" w:color="auto" w:fill="auto"/>
            <w:tcMar>
              <w:top w:w="100" w:type="dxa"/>
              <w:left w:w="100" w:type="dxa"/>
              <w:bottom w:w="100" w:type="dxa"/>
              <w:right w:w="100" w:type="dxa"/>
            </w:tcMar>
          </w:tcPr>
          <w:p w14:paraId="50092BCF" w14:textId="77777777" w:rsidR="005F27A9" w:rsidRDefault="00000000">
            <w:pPr>
              <w:widowControl w:val="0"/>
              <w:spacing w:before="0" w:after="0" w:line="240" w:lineRule="auto"/>
              <w:jc w:val="center"/>
            </w:pPr>
            <w:r>
              <w:t>q</w:t>
            </w:r>
          </w:p>
        </w:tc>
        <w:tc>
          <w:tcPr>
            <w:tcW w:w="900" w:type="dxa"/>
            <w:shd w:val="clear" w:color="auto" w:fill="auto"/>
            <w:tcMar>
              <w:top w:w="100" w:type="dxa"/>
              <w:left w:w="100" w:type="dxa"/>
              <w:bottom w:w="100" w:type="dxa"/>
              <w:right w:w="100" w:type="dxa"/>
            </w:tcMar>
          </w:tcPr>
          <w:p w14:paraId="0AE2866F" w14:textId="77777777" w:rsidR="005F27A9" w:rsidRDefault="00000000">
            <w:pPr>
              <w:widowControl w:val="0"/>
              <w:spacing w:before="0" w:after="0" w:line="240" w:lineRule="auto"/>
              <w:jc w:val="center"/>
            </w:pPr>
            <w:r>
              <w:t>1</w:t>
            </w:r>
          </w:p>
        </w:tc>
        <w:tc>
          <w:tcPr>
            <w:tcW w:w="4965" w:type="dxa"/>
            <w:shd w:val="clear" w:color="auto" w:fill="auto"/>
            <w:tcMar>
              <w:top w:w="100" w:type="dxa"/>
              <w:left w:w="100" w:type="dxa"/>
              <w:bottom w:w="100" w:type="dxa"/>
              <w:right w:w="100" w:type="dxa"/>
            </w:tcMar>
          </w:tcPr>
          <w:p w14:paraId="2F4C08D2" w14:textId="77777777" w:rsidR="005F27A9" w:rsidRDefault="00000000">
            <w:pPr>
              <w:widowControl w:val="0"/>
              <w:spacing w:before="0" w:after="0" w:line="240" w:lineRule="auto"/>
            </w:pPr>
            <w:r>
              <w:t>order 1 moving average (MA1) model for error lags.</w:t>
            </w:r>
          </w:p>
        </w:tc>
      </w:tr>
      <w:tr w:rsidR="005F27A9" w14:paraId="0E9F8886" w14:textId="77777777">
        <w:tc>
          <w:tcPr>
            <w:tcW w:w="900" w:type="dxa"/>
            <w:shd w:val="clear" w:color="auto" w:fill="auto"/>
            <w:tcMar>
              <w:top w:w="100" w:type="dxa"/>
              <w:left w:w="100" w:type="dxa"/>
              <w:bottom w:w="100" w:type="dxa"/>
              <w:right w:w="100" w:type="dxa"/>
            </w:tcMar>
          </w:tcPr>
          <w:p w14:paraId="4AB29881" w14:textId="77777777" w:rsidR="005F27A9" w:rsidRDefault="00000000">
            <w:pPr>
              <w:widowControl w:val="0"/>
              <w:spacing w:before="0" w:after="0" w:line="240" w:lineRule="auto"/>
              <w:jc w:val="center"/>
            </w:pPr>
            <w:r>
              <w:t>P</w:t>
            </w:r>
          </w:p>
        </w:tc>
        <w:tc>
          <w:tcPr>
            <w:tcW w:w="900" w:type="dxa"/>
            <w:shd w:val="clear" w:color="auto" w:fill="auto"/>
            <w:tcMar>
              <w:top w:w="100" w:type="dxa"/>
              <w:left w:w="100" w:type="dxa"/>
              <w:bottom w:w="100" w:type="dxa"/>
              <w:right w:w="100" w:type="dxa"/>
            </w:tcMar>
          </w:tcPr>
          <w:p w14:paraId="40917431" w14:textId="77777777" w:rsidR="005F27A9" w:rsidRDefault="00000000">
            <w:pPr>
              <w:widowControl w:val="0"/>
              <w:spacing w:before="0" w:after="0" w:line="240" w:lineRule="auto"/>
              <w:jc w:val="center"/>
            </w:pPr>
            <w:r>
              <w:t>0</w:t>
            </w:r>
          </w:p>
        </w:tc>
        <w:tc>
          <w:tcPr>
            <w:tcW w:w="4965" w:type="dxa"/>
            <w:shd w:val="clear" w:color="auto" w:fill="auto"/>
            <w:tcMar>
              <w:top w:w="100" w:type="dxa"/>
              <w:left w:w="100" w:type="dxa"/>
              <w:bottom w:w="100" w:type="dxa"/>
              <w:right w:w="100" w:type="dxa"/>
            </w:tcMar>
          </w:tcPr>
          <w:p w14:paraId="272341C9" w14:textId="77777777" w:rsidR="005F27A9" w:rsidRDefault="00000000">
            <w:pPr>
              <w:widowControl w:val="0"/>
              <w:spacing w:before="0" w:after="0" w:line="240" w:lineRule="auto"/>
            </w:pPr>
            <w:r>
              <w:t>order 0 autoregressive model for seasonality.</w:t>
            </w:r>
          </w:p>
        </w:tc>
      </w:tr>
      <w:tr w:rsidR="005F27A9" w14:paraId="73936BA0" w14:textId="77777777">
        <w:tc>
          <w:tcPr>
            <w:tcW w:w="900" w:type="dxa"/>
            <w:shd w:val="clear" w:color="auto" w:fill="auto"/>
            <w:tcMar>
              <w:top w:w="100" w:type="dxa"/>
              <w:left w:w="100" w:type="dxa"/>
              <w:bottom w:w="100" w:type="dxa"/>
              <w:right w:w="100" w:type="dxa"/>
            </w:tcMar>
          </w:tcPr>
          <w:p w14:paraId="1945419E" w14:textId="77777777" w:rsidR="005F27A9" w:rsidRDefault="00000000">
            <w:pPr>
              <w:widowControl w:val="0"/>
              <w:spacing w:before="0" w:after="0" w:line="240" w:lineRule="auto"/>
              <w:jc w:val="center"/>
            </w:pPr>
            <w:r>
              <w:t>D</w:t>
            </w:r>
          </w:p>
        </w:tc>
        <w:tc>
          <w:tcPr>
            <w:tcW w:w="900" w:type="dxa"/>
            <w:shd w:val="clear" w:color="auto" w:fill="auto"/>
            <w:tcMar>
              <w:top w:w="100" w:type="dxa"/>
              <w:left w:w="100" w:type="dxa"/>
              <w:bottom w:w="100" w:type="dxa"/>
              <w:right w:w="100" w:type="dxa"/>
            </w:tcMar>
          </w:tcPr>
          <w:p w14:paraId="10F30213" w14:textId="77777777" w:rsidR="005F27A9" w:rsidRDefault="00000000">
            <w:pPr>
              <w:widowControl w:val="0"/>
              <w:spacing w:before="0" w:after="0" w:line="240" w:lineRule="auto"/>
              <w:jc w:val="center"/>
            </w:pPr>
            <w:r>
              <w:t>1</w:t>
            </w:r>
          </w:p>
        </w:tc>
        <w:tc>
          <w:tcPr>
            <w:tcW w:w="4965" w:type="dxa"/>
            <w:shd w:val="clear" w:color="auto" w:fill="auto"/>
            <w:tcMar>
              <w:top w:w="100" w:type="dxa"/>
              <w:left w:w="100" w:type="dxa"/>
              <w:bottom w:w="100" w:type="dxa"/>
              <w:right w:w="100" w:type="dxa"/>
            </w:tcMar>
          </w:tcPr>
          <w:p w14:paraId="55A344CE" w14:textId="77777777" w:rsidR="005F27A9" w:rsidRDefault="00000000">
            <w:pPr>
              <w:widowControl w:val="0"/>
              <w:spacing w:before="0" w:after="0" w:line="240" w:lineRule="auto"/>
            </w:pPr>
            <w:r>
              <w:t>order 1 differencing to remove linear trend</w:t>
            </w:r>
          </w:p>
        </w:tc>
      </w:tr>
      <w:tr w:rsidR="005F27A9" w14:paraId="13C0BBA5" w14:textId="77777777">
        <w:tc>
          <w:tcPr>
            <w:tcW w:w="900" w:type="dxa"/>
            <w:shd w:val="clear" w:color="auto" w:fill="auto"/>
            <w:tcMar>
              <w:top w:w="100" w:type="dxa"/>
              <w:left w:w="100" w:type="dxa"/>
              <w:bottom w:w="100" w:type="dxa"/>
              <w:right w:w="100" w:type="dxa"/>
            </w:tcMar>
          </w:tcPr>
          <w:p w14:paraId="7994BC54" w14:textId="77777777" w:rsidR="005F27A9" w:rsidRDefault="00000000">
            <w:pPr>
              <w:widowControl w:val="0"/>
              <w:spacing w:before="0" w:after="0" w:line="240" w:lineRule="auto"/>
              <w:jc w:val="center"/>
            </w:pPr>
            <w:r>
              <w:t>Q</w:t>
            </w:r>
          </w:p>
        </w:tc>
        <w:tc>
          <w:tcPr>
            <w:tcW w:w="900" w:type="dxa"/>
            <w:shd w:val="clear" w:color="auto" w:fill="auto"/>
            <w:tcMar>
              <w:top w:w="100" w:type="dxa"/>
              <w:left w:w="100" w:type="dxa"/>
              <w:bottom w:w="100" w:type="dxa"/>
              <w:right w:w="100" w:type="dxa"/>
            </w:tcMar>
          </w:tcPr>
          <w:p w14:paraId="5A09CF3C" w14:textId="77777777" w:rsidR="005F27A9" w:rsidRDefault="00000000">
            <w:pPr>
              <w:widowControl w:val="0"/>
              <w:spacing w:before="0" w:after="0" w:line="240" w:lineRule="auto"/>
              <w:jc w:val="center"/>
            </w:pPr>
            <w:r>
              <w:t>1</w:t>
            </w:r>
          </w:p>
        </w:tc>
        <w:tc>
          <w:tcPr>
            <w:tcW w:w="4965" w:type="dxa"/>
            <w:shd w:val="clear" w:color="auto" w:fill="auto"/>
            <w:tcMar>
              <w:top w:w="100" w:type="dxa"/>
              <w:left w:w="100" w:type="dxa"/>
              <w:bottom w:w="100" w:type="dxa"/>
              <w:right w:w="100" w:type="dxa"/>
            </w:tcMar>
          </w:tcPr>
          <w:p w14:paraId="45602037" w14:textId="77777777" w:rsidR="005F27A9" w:rsidRDefault="00000000">
            <w:pPr>
              <w:widowControl w:val="0"/>
              <w:spacing w:before="0" w:after="0" w:line="240" w:lineRule="auto"/>
            </w:pPr>
            <w:r>
              <w:t>order 1 moving average (SMA1) model for error lags</w:t>
            </w:r>
          </w:p>
        </w:tc>
      </w:tr>
      <w:tr w:rsidR="005F27A9" w14:paraId="2FEAC6F7" w14:textId="77777777">
        <w:tc>
          <w:tcPr>
            <w:tcW w:w="900" w:type="dxa"/>
            <w:shd w:val="clear" w:color="auto" w:fill="auto"/>
            <w:tcMar>
              <w:top w:w="100" w:type="dxa"/>
              <w:left w:w="100" w:type="dxa"/>
              <w:bottom w:w="100" w:type="dxa"/>
              <w:right w:w="100" w:type="dxa"/>
            </w:tcMar>
          </w:tcPr>
          <w:p w14:paraId="63EB5E5D" w14:textId="77777777" w:rsidR="005F27A9" w:rsidRDefault="00000000">
            <w:pPr>
              <w:widowControl w:val="0"/>
              <w:spacing w:before="0" w:after="0" w:line="240" w:lineRule="auto"/>
              <w:jc w:val="center"/>
            </w:pPr>
            <w:r>
              <w:t>m</w:t>
            </w:r>
          </w:p>
        </w:tc>
        <w:tc>
          <w:tcPr>
            <w:tcW w:w="900" w:type="dxa"/>
            <w:shd w:val="clear" w:color="auto" w:fill="auto"/>
            <w:tcMar>
              <w:top w:w="100" w:type="dxa"/>
              <w:left w:w="100" w:type="dxa"/>
              <w:bottom w:w="100" w:type="dxa"/>
              <w:right w:w="100" w:type="dxa"/>
            </w:tcMar>
          </w:tcPr>
          <w:p w14:paraId="5790032E" w14:textId="77777777" w:rsidR="005F27A9" w:rsidRDefault="00000000">
            <w:pPr>
              <w:widowControl w:val="0"/>
              <w:spacing w:before="0" w:after="0" w:line="240" w:lineRule="auto"/>
              <w:jc w:val="center"/>
            </w:pPr>
            <w:r>
              <w:t>[12]</w:t>
            </w:r>
          </w:p>
        </w:tc>
        <w:tc>
          <w:tcPr>
            <w:tcW w:w="4965" w:type="dxa"/>
            <w:shd w:val="clear" w:color="auto" w:fill="auto"/>
            <w:tcMar>
              <w:top w:w="100" w:type="dxa"/>
              <w:left w:w="100" w:type="dxa"/>
              <w:bottom w:w="100" w:type="dxa"/>
              <w:right w:w="100" w:type="dxa"/>
            </w:tcMar>
          </w:tcPr>
          <w:p w14:paraId="4AD6DD0B" w14:textId="77777777" w:rsidR="005F27A9" w:rsidRDefault="00000000">
            <w:pPr>
              <w:widowControl w:val="0"/>
              <w:spacing w:before="0" w:after="0" w:line="240" w:lineRule="auto"/>
            </w:pPr>
            <w:r>
              <w:t>For monthly seasonality.</w:t>
            </w:r>
          </w:p>
        </w:tc>
      </w:tr>
    </w:tbl>
    <w:p w14:paraId="5CDFAEA5" w14:textId="77777777" w:rsidR="005F27A9" w:rsidRDefault="005F27A9">
      <w:pPr>
        <w:rPr>
          <w:u w:val="single"/>
        </w:rPr>
      </w:pPr>
    </w:p>
    <w:p w14:paraId="0C3BE3A2" w14:textId="77777777" w:rsidR="005F27A9" w:rsidRDefault="00000000">
      <w:r>
        <w:t>Future forecast of Auto ARIMA model is presented in figure 6 of the appendix.</w:t>
      </w:r>
    </w:p>
    <w:p w14:paraId="709882B5" w14:textId="77777777" w:rsidR="005F27A9" w:rsidRDefault="005F27A9"/>
    <w:p w14:paraId="25DB5730" w14:textId="77777777" w:rsidR="005F27A9" w:rsidRDefault="005F27A9"/>
    <w:p w14:paraId="6AAC829C" w14:textId="77777777" w:rsidR="005F27A9" w:rsidRDefault="005F27A9"/>
    <w:p w14:paraId="771B8105" w14:textId="77777777" w:rsidR="005F27A9" w:rsidRDefault="00000000">
      <w:r>
        <w:t>Accuracies Comparisons of Seasonal Naive, Holt-Winter Model and Auto ARIMA model.</w:t>
      </w: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F27A9" w14:paraId="44B4EB08" w14:textId="77777777">
        <w:tc>
          <w:tcPr>
            <w:tcW w:w="3120" w:type="dxa"/>
            <w:shd w:val="clear" w:color="auto" w:fill="auto"/>
            <w:tcMar>
              <w:top w:w="100" w:type="dxa"/>
              <w:left w:w="100" w:type="dxa"/>
              <w:bottom w:w="100" w:type="dxa"/>
              <w:right w:w="100" w:type="dxa"/>
            </w:tcMar>
          </w:tcPr>
          <w:p w14:paraId="7531A1A9" w14:textId="77777777" w:rsidR="005F27A9" w:rsidRDefault="00000000">
            <w:pPr>
              <w:widowControl w:val="0"/>
              <w:spacing w:before="0" w:after="0" w:line="240" w:lineRule="auto"/>
              <w:jc w:val="center"/>
            </w:pPr>
            <w:r>
              <w:t>Model</w:t>
            </w:r>
          </w:p>
        </w:tc>
        <w:tc>
          <w:tcPr>
            <w:tcW w:w="3120" w:type="dxa"/>
            <w:shd w:val="clear" w:color="auto" w:fill="auto"/>
            <w:tcMar>
              <w:top w:w="100" w:type="dxa"/>
              <w:left w:w="100" w:type="dxa"/>
              <w:bottom w:w="100" w:type="dxa"/>
              <w:right w:w="100" w:type="dxa"/>
            </w:tcMar>
          </w:tcPr>
          <w:p w14:paraId="0C13D28C" w14:textId="77777777" w:rsidR="005F27A9" w:rsidRDefault="00000000">
            <w:pPr>
              <w:widowControl w:val="0"/>
              <w:spacing w:before="0" w:after="0" w:line="240" w:lineRule="auto"/>
              <w:jc w:val="center"/>
            </w:pPr>
            <w:r>
              <w:t>RMSE</w:t>
            </w:r>
          </w:p>
        </w:tc>
        <w:tc>
          <w:tcPr>
            <w:tcW w:w="3120" w:type="dxa"/>
            <w:shd w:val="clear" w:color="auto" w:fill="auto"/>
            <w:tcMar>
              <w:top w:w="100" w:type="dxa"/>
              <w:left w:w="100" w:type="dxa"/>
              <w:bottom w:w="100" w:type="dxa"/>
              <w:right w:w="100" w:type="dxa"/>
            </w:tcMar>
          </w:tcPr>
          <w:p w14:paraId="6F810BF7" w14:textId="77777777" w:rsidR="005F27A9" w:rsidRDefault="00000000">
            <w:pPr>
              <w:widowControl w:val="0"/>
              <w:spacing w:before="0" w:after="0" w:line="240" w:lineRule="auto"/>
              <w:jc w:val="center"/>
            </w:pPr>
            <w:r>
              <w:t>MAPE</w:t>
            </w:r>
          </w:p>
        </w:tc>
      </w:tr>
      <w:tr w:rsidR="005F27A9" w14:paraId="07433DDB" w14:textId="77777777">
        <w:tc>
          <w:tcPr>
            <w:tcW w:w="3120" w:type="dxa"/>
            <w:shd w:val="clear" w:color="auto" w:fill="auto"/>
            <w:tcMar>
              <w:top w:w="100" w:type="dxa"/>
              <w:left w:w="100" w:type="dxa"/>
              <w:bottom w:w="100" w:type="dxa"/>
              <w:right w:w="100" w:type="dxa"/>
            </w:tcMar>
          </w:tcPr>
          <w:p w14:paraId="6BA965C0" w14:textId="77777777" w:rsidR="005F27A9" w:rsidRDefault="00000000">
            <w:pPr>
              <w:widowControl w:val="0"/>
              <w:spacing w:before="0" w:after="0" w:line="240" w:lineRule="auto"/>
            </w:pPr>
            <w:r>
              <w:t>Seasonal Naive forecast</w:t>
            </w:r>
          </w:p>
        </w:tc>
        <w:tc>
          <w:tcPr>
            <w:tcW w:w="3120" w:type="dxa"/>
            <w:shd w:val="clear" w:color="auto" w:fill="auto"/>
            <w:tcMar>
              <w:top w:w="100" w:type="dxa"/>
              <w:left w:w="100" w:type="dxa"/>
              <w:bottom w:w="100" w:type="dxa"/>
              <w:right w:w="100" w:type="dxa"/>
            </w:tcMar>
          </w:tcPr>
          <w:p w14:paraId="5CB15A67" w14:textId="77777777" w:rsidR="005F27A9" w:rsidRDefault="00000000">
            <w:pPr>
              <w:widowControl w:val="0"/>
              <w:spacing w:before="0" w:after="0" w:line="240" w:lineRule="auto"/>
              <w:jc w:val="center"/>
            </w:pPr>
            <w:r>
              <w:t>270.78</w:t>
            </w:r>
          </w:p>
        </w:tc>
        <w:tc>
          <w:tcPr>
            <w:tcW w:w="3120" w:type="dxa"/>
            <w:shd w:val="clear" w:color="auto" w:fill="auto"/>
            <w:tcMar>
              <w:top w:w="100" w:type="dxa"/>
              <w:left w:w="100" w:type="dxa"/>
              <w:bottom w:w="100" w:type="dxa"/>
              <w:right w:w="100" w:type="dxa"/>
            </w:tcMar>
          </w:tcPr>
          <w:p w14:paraId="1AE611BD" w14:textId="77777777" w:rsidR="005F27A9" w:rsidRDefault="00000000">
            <w:pPr>
              <w:widowControl w:val="0"/>
              <w:spacing w:before="0" w:after="0" w:line="240" w:lineRule="auto"/>
              <w:jc w:val="center"/>
            </w:pPr>
            <w:r>
              <w:t>12.262</w:t>
            </w:r>
          </w:p>
        </w:tc>
      </w:tr>
      <w:tr w:rsidR="005F27A9" w14:paraId="097C710B" w14:textId="77777777">
        <w:tc>
          <w:tcPr>
            <w:tcW w:w="3120" w:type="dxa"/>
            <w:shd w:val="clear" w:color="auto" w:fill="auto"/>
            <w:tcMar>
              <w:top w:w="100" w:type="dxa"/>
              <w:left w:w="100" w:type="dxa"/>
              <w:bottom w:w="100" w:type="dxa"/>
              <w:right w:w="100" w:type="dxa"/>
            </w:tcMar>
          </w:tcPr>
          <w:p w14:paraId="39A8A4E5" w14:textId="77777777" w:rsidR="005F27A9" w:rsidRDefault="00000000">
            <w:pPr>
              <w:widowControl w:val="0"/>
              <w:spacing w:before="0" w:after="0" w:line="240" w:lineRule="auto"/>
            </w:pPr>
            <w:r>
              <w:t>Holt-Winter model</w:t>
            </w:r>
          </w:p>
        </w:tc>
        <w:tc>
          <w:tcPr>
            <w:tcW w:w="3120" w:type="dxa"/>
            <w:shd w:val="clear" w:color="auto" w:fill="auto"/>
            <w:tcMar>
              <w:top w:w="100" w:type="dxa"/>
              <w:left w:w="100" w:type="dxa"/>
              <w:bottom w:w="100" w:type="dxa"/>
              <w:right w:w="100" w:type="dxa"/>
            </w:tcMar>
          </w:tcPr>
          <w:p w14:paraId="15CAB0B9" w14:textId="77777777" w:rsidR="005F27A9" w:rsidRDefault="00000000">
            <w:pPr>
              <w:widowControl w:val="0"/>
              <w:spacing w:before="0" w:after="0" w:line="240" w:lineRule="auto"/>
              <w:jc w:val="center"/>
            </w:pPr>
            <w:r>
              <w:t>187.31</w:t>
            </w:r>
          </w:p>
        </w:tc>
        <w:tc>
          <w:tcPr>
            <w:tcW w:w="3120" w:type="dxa"/>
            <w:shd w:val="clear" w:color="auto" w:fill="auto"/>
            <w:tcMar>
              <w:top w:w="100" w:type="dxa"/>
              <w:left w:w="100" w:type="dxa"/>
              <w:bottom w:w="100" w:type="dxa"/>
              <w:right w:w="100" w:type="dxa"/>
            </w:tcMar>
          </w:tcPr>
          <w:p w14:paraId="1BEA6048" w14:textId="77777777" w:rsidR="005F27A9" w:rsidRDefault="00000000">
            <w:pPr>
              <w:widowControl w:val="0"/>
              <w:spacing w:before="0" w:after="0" w:line="240" w:lineRule="auto"/>
              <w:jc w:val="center"/>
            </w:pPr>
            <w:r>
              <w:t>8.361</w:t>
            </w:r>
          </w:p>
        </w:tc>
      </w:tr>
      <w:tr w:rsidR="005F27A9" w14:paraId="5282D286" w14:textId="77777777">
        <w:tc>
          <w:tcPr>
            <w:tcW w:w="3120" w:type="dxa"/>
            <w:shd w:val="clear" w:color="auto" w:fill="auto"/>
            <w:tcMar>
              <w:top w:w="100" w:type="dxa"/>
              <w:left w:w="100" w:type="dxa"/>
              <w:bottom w:w="100" w:type="dxa"/>
              <w:right w:w="100" w:type="dxa"/>
            </w:tcMar>
          </w:tcPr>
          <w:p w14:paraId="06096008" w14:textId="77777777" w:rsidR="005F27A9" w:rsidRDefault="00000000">
            <w:pPr>
              <w:widowControl w:val="0"/>
              <w:spacing w:before="0" w:after="0" w:line="240" w:lineRule="auto"/>
            </w:pPr>
            <w:r>
              <w:t>Auto ARIMA model</w:t>
            </w:r>
          </w:p>
        </w:tc>
        <w:tc>
          <w:tcPr>
            <w:tcW w:w="3120" w:type="dxa"/>
            <w:shd w:val="clear" w:color="auto" w:fill="auto"/>
            <w:tcMar>
              <w:top w:w="100" w:type="dxa"/>
              <w:left w:w="100" w:type="dxa"/>
              <w:bottom w:w="100" w:type="dxa"/>
              <w:right w:w="100" w:type="dxa"/>
            </w:tcMar>
          </w:tcPr>
          <w:p w14:paraId="30B5CCC1" w14:textId="77777777" w:rsidR="005F27A9" w:rsidRDefault="00000000">
            <w:pPr>
              <w:widowControl w:val="0"/>
              <w:spacing w:before="0" w:after="0" w:line="240" w:lineRule="auto"/>
              <w:jc w:val="center"/>
            </w:pPr>
            <w:r>
              <w:t>198.99</w:t>
            </w:r>
          </w:p>
        </w:tc>
        <w:tc>
          <w:tcPr>
            <w:tcW w:w="3120" w:type="dxa"/>
            <w:shd w:val="clear" w:color="auto" w:fill="auto"/>
            <w:tcMar>
              <w:top w:w="100" w:type="dxa"/>
              <w:left w:w="100" w:type="dxa"/>
              <w:bottom w:w="100" w:type="dxa"/>
              <w:right w:w="100" w:type="dxa"/>
            </w:tcMar>
          </w:tcPr>
          <w:p w14:paraId="497CC448" w14:textId="77777777" w:rsidR="005F27A9" w:rsidRDefault="00000000">
            <w:pPr>
              <w:widowControl w:val="0"/>
              <w:spacing w:before="0" w:after="0" w:line="240" w:lineRule="auto"/>
              <w:jc w:val="center"/>
            </w:pPr>
            <w:r>
              <w:t>9.035</w:t>
            </w:r>
          </w:p>
        </w:tc>
      </w:tr>
    </w:tbl>
    <w:p w14:paraId="7FD34CBF" w14:textId="77777777" w:rsidR="005F27A9" w:rsidRDefault="005F27A9">
      <w:pPr>
        <w:rPr>
          <w:u w:val="single"/>
        </w:rPr>
      </w:pPr>
    </w:p>
    <w:p w14:paraId="68343511" w14:textId="77777777" w:rsidR="005F27A9" w:rsidRDefault="00000000">
      <w:pPr>
        <w:rPr>
          <w:b/>
          <w:u w:val="single"/>
        </w:rPr>
      </w:pPr>
      <w:r>
        <w:rPr>
          <w:b/>
          <w:u w:val="single"/>
        </w:rPr>
        <w:t>Sparkling Wine</w:t>
      </w:r>
    </w:p>
    <w:p w14:paraId="35E4CCC8" w14:textId="77777777" w:rsidR="005F27A9" w:rsidRDefault="00000000">
      <w:pPr>
        <w:numPr>
          <w:ilvl w:val="0"/>
          <w:numId w:val="6"/>
        </w:numPr>
      </w:pPr>
      <w:r>
        <w:rPr>
          <w:u w:val="single"/>
        </w:rPr>
        <w:lastRenderedPageBreak/>
        <w:t>Two level forecast with linear trend + seasonality regression and Trailing MA forecast model for Entire Data Set.</w:t>
      </w:r>
    </w:p>
    <w:p w14:paraId="2590D4F2" w14:textId="77777777" w:rsidR="005F27A9" w:rsidRDefault="00000000">
      <w:pPr>
        <w:shd w:val="clear" w:color="auto" w:fill="FFFFFF"/>
        <w:spacing w:before="240" w:after="240"/>
      </w:pPr>
      <w:r>
        <w:t>Below is the output for the Linear trend and seasonality regression for the sparkling wine series for entire data.</w:t>
      </w:r>
    </w:p>
    <w:p w14:paraId="40461BE9" w14:textId="77777777" w:rsidR="005F27A9" w:rsidRDefault="00000000">
      <w:pPr>
        <w:rPr>
          <w:u w:val="single"/>
        </w:rPr>
      </w:pPr>
      <w:r>
        <w:rPr>
          <w:noProof/>
          <w:u w:val="single"/>
        </w:rPr>
        <w:drawing>
          <wp:inline distT="114300" distB="114300" distL="114300" distR="114300" wp14:anchorId="65A8D8E7" wp14:editId="1995FB26">
            <wp:extent cx="3309938" cy="3463765"/>
            <wp:effectExtent l="0" t="0" r="0" b="0"/>
            <wp:docPr id="3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3309938" cy="3463765"/>
                    </a:xfrm>
                    <a:prstGeom prst="rect">
                      <a:avLst/>
                    </a:prstGeom>
                    <a:ln/>
                  </pic:spPr>
                </pic:pic>
              </a:graphicData>
            </a:graphic>
          </wp:inline>
        </w:drawing>
      </w:r>
    </w:p>
    <w:p w14:paraId="5CA984DF" w14:textId="77777777" w:rsidR="005F27A9" w:rsidRDefault="00000000">
      <w:pPr>
        <w:shd w:val="clear" w:color="auto" w:fill="FFFFFF"/>
        <w:spacing w:before="240" w:after="240"/>
        <w:ind w:firstLine="720"/>
        <w:rPr>
          <w:u w:val="single"/>
        </w:rPr>
      </w:pPr>
      <w:r>
        <w:t xml:space="preserve">For the Sparkling wine </w:t>
      </w:r>
      <w:proofErr w:type="spellStart"/>
      <w:r>
        <w:t>wine</w:t>
      </w:r>
      <w:proofErr w:type="spellEnd"/>
      <w:r>
        <w:t xml:space="preserve"> , the model above represents a regression model with linear trend and seasonality. The model is statistically significant since the F-Statistic p-value is very low (2e- 16), much lower than an alpha of 5%. The R-Square of the model is 91.87%, it is closer to 100% meaning it is statistically significant. The adjusted R-square of the model is 91.28%. These predictors are all significant since their p-values are lower than an alpha of 5%.</w:t>
      </w:r>
    </w:p>
    <w:p w14:paraId="6E5B46EF" w14:textId="77777777" w:rsidR="005F27A9" w:rsidRDefault="00000000">
      <w:r>
        <w:t>Below is the forecast for trailing MA residuals for future 12 periods.</w:t>
      </w:r>
    </w:p>
    <w:p w14:paraId="3EBD3C8E" w14:textId="77777777" w:rsidR="005F27A9" w:rsidRDefault="00000000">
      <w:pPr>
        <w:rPr>
          <w:u w:val="single"/>
        </w:rPr>
      </w:pPr>
      <w:r>
        <w:rPr>
          <w:noProof/>
          <w:u w:val="single"/>
        </w:rPr>
        <w:lastRenderedPageBreak/>
        <w:drawing>
          <wp:inline distT="114300" distB="114300" distL="114300" distR="114300" wp14:anchorId="29D0A37E" wp14:editId="441CE593">
            <wp:extent cx="3138488" cy="2132562"/>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3138488" cy="2132562"/>
                    </a:xfrm>
                    <a:prstGeom prst="rect">
                      <a:avLst/>
                    </a:prstGeom>
                    <a:ln/>
                  </pic:spPr>
                </pic:pic>
              </a:graphicData>
            </a:graphic>
          </wp:inline>
        </w:drawing>
      </w:r>
    </w:p>
    <w:p w14:paraId="7CC8E5A1" w14:textId="77777777" w:rsidR="005F27A9" w:rsidRDefault="00000000">
      <w:pPr>
        <w:shd w:val="clear" w:color="auto" w:fill="FFFFFF"/>
        <w:spacing w:before="240" w:after="240"/>
        <w:ind w:firstLine="720"/>
        <w:rPr>
          <w:u w:val="single"/>
        </w:rPr>
      </w:pPr>
      <w:r>
        <w:t>To improve the regression model with linear trend and seasonality, a trailing moving average was used to forecast residuals from the model. These components were then combined to create a two-level model which was used to predict the next 12 periods for the  red wine series.</w:t>
      </w:r>
    </w:p>
    <w:p w14:paraId="421E4DB8" w14:textId="77777777" w:rsidR="005F27A9" w:rsidRDefault="00000000">
      <w:pPr>
        <w:shd w:val="clear" w:color="auto" w:fill="FFFFFF"/>
        <w:spacing w:before="240" w:after="240"/>
      </w:pPr>
      <w:r>
        <w:t xml:space="preserve">A table of future data regression forecast, MA residuals forecast and combined forecast for sparkling wine </w:t>
      </w:r>
      <w:proofErr w:type="spellStart"/>
      <w:r>
        <w:t>wine</w:t>
      </w:r>
      <w:proofErr w:type="spellEnd"/>
      <w:r>
        <w:t xml:space="preserve"> for 1995 is presented below.</w:t>
      </w:r>
    </w:p>
    <w:p w14:paraId="1F986BFB" w14:textId="77777777" w:rsidR="005F27A9" w:rsidRDefault="00000000">
      <w:pPr>
        <w:jc w:val="center"/>
        <w:rPr>
          <w:u w:val="single"/>
        </w:rPr>
      </w:pPr>
      <w:r>
        <w:rPr>
          <w:noProof/>
          <w:u w:val="single"/>
        </w:rPr>
        <w:drawing>
          <wp:inline distT="114300" distB="114300" distL="114300" distR="114300" wp14:anchorId="23A01936" wp14:editId="4FF3FA2B">
            <wp:extent cx="3138488" cy="1914875"/>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srcRect/>
                    <a:stretch>
                      <a:fillRect/>
                    </a:stretch>
                  </pic:blipFill>
                  <pic:spPr>
                    <a:xfrm>
                      <a:off x="0" y="0"/>
                      <a:ext cx="3138488" cy="1914875"/>
                    </a:xfrm>
                    <a:prstGeom prst="rect">
                      <a:avLst/>
                    </a:prstGeom>
                    <a:ln/>
                  </pic:spPr>
                </pic:pic>
              </a:graphicData>
            </a:graphic>
          </wp:inline>
        </w:drawing>
      </w:r>
    </w:p>
    <w:p w14:paraId="35733162" w14:textId="77777777" w:rsidR="005F27A9" w:rsidRDefault="005F27A9"/>
    <w:p w14:paraId="1F3A5518" w14:textId="77777777" w:rsidR="005F27A9" w:rsidRDefault="00000000">
      <w:pPr>
        <w:shd w:val="clear" w:color="auto" w:fill="FFFFFF"/>
        <w:spacing w:before="240" w:after="240"/>
      </w:pPr>
      <w:r>
        <w:t>Below are the accuracies rounded to 2 using the function accuracy() in R</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F27A9" w14:paraId="3F0D334F" w14:textId="77777777">
        <w:tc>
          <w:tcPr>
            <w:tcW w:w="3120" w:type="dxa"/>
            <w:shd w:val="clear" w:color="auto" w:fill="auto"/>
            <w:tcMar>
              <w:top w:w="100" w:type="dxa"/>
              <w:left w:w="100" w:type="dxa"/>
              <w:bottom w:w="100" w:type="dxa"/>
              <w:right w:w="100" w:type="dxa"/>
            </w:tcMar>
          </w:tcPr>
          <w:p w14:paraId="1BDF410E" w14:textId="77777777" w:rsidR="005F27A9" w:rsidRDefault="00000000">
            <w:pPr>
              <w:widowControl w:val="0"/>
              <w:spacing w:before="0" w:after="0" w:line="240" w:lineRule="auto"/>
              <w:jc w:val="center"/>
            </w:pPr>
            <w:r>
              <w:t>Model</w:t>
            </w:r>
          </w:p>
        </w:tc>
        <w:tc>
          <w:tcPr>
            <w:tcW w:w="3120" w:type="dxa"/>
            <w:shd w:val="clear" w:color="auto" w:fill="auto"/>
            <w:tcMar>
              <w:top w:w="100" w:type="dxa"/>
              <w:left w:w="100" w:type="dxa"/>
              <w:bottom w:w="100" w:type="dxa"/>
              <w:right w:w="100" w:type="dxa"/>
            </w:tcMar>
          </w:tcPr>
          <w:p w14:paraId="5ECF6690" w14:textId="77777777" w:rsidR="005F27A9" w:rsidRDefault="00000000">
            <w:pPr>
              <w:widowControl w:val="0"/>
              <w:spacing w:before="0" w:after="0" w:line="240" w:lineRule="auto"/>
              <w:jc w:val="center"/>
            </w:pPr>
            <w:r>
              <w:t>RMSE</w:t>
            </w:r>
          </w:p>
        </w:tc>
        <w:tc>
          <w:tcPr>
            <w:tcW w:w="3120" w:type="dxa"/>
            <w:shd w:val="clear" w:color="auto" w:fill="auto"/>
            <w:tcMar>
              <w:top w:w="100" w:type="dxa"/>
              <w:left w:w="100" w:type="dxa"/>
              <w:bottom w:w="100" w:type="dxa"/>
              <w:right w:w="100" w:type="dxa"/>
            </w:tcMar>
          </w:tcPr>
          <w:p w14:paraId="559E9028" w14:textId="77777777" w:rsidR="005F27A9" w:rsidRDefault="00000000">
            <w:pPr>
              <w:widowControl w:val="0"/>
              <w:spacing w:before="0" w:after="0" w:line="240" w:lineRule="auto"/>
              <w:jc w:val="center"/>
            </w:pPr>
            <w:r>
              <w:t>MAPE</w:t>
            </w:r>
          </w:p>
        </w:tc>
      </w:tr>
      <w:tr w:rsidR="005F27A9" w14:paraId="506E3113" w14:textId="77777777">
        <w:tc>
          <w:tcPr>
            <w:tcW w:w="3120" w:type="dxa"/>
            <w:shd w:val="clear" w:color="auto" w:fill="auto"/>
            <w:tcMar>
              <w:top w:w="100" w:type="dxa"/>
              <w:left w:w="100" w:type="dxa"/>
              <w:bottom w:w="100" w:type="dxa"/>
              <w:right w:w="100" w:type="dxa"/>
            </w:tcMar>
          </w:tcPr>
          <w:p w14:paraId="7876434D" w14:textId="77777777" w:rsidR="005F27A9" w:rsidRDefault="00000000">
            <w:pPr>
              <w:widowControl w:val="0"/>
              <w:spacing w:before="0" w:after="0" w:line="240" w:lineRule="auto"/>
            </w:pPr>
            <w:r>
              <w:t>Linear trend and seasonality</w:t>
            </w:r>
          </w:p>
        </w:tc>
        <w:tc>
          <w:tcPr>
            <w:tcW w:w="3120" w:type="dxa"/>
            <w:shd w:val="clear" w:color="auto" w:fill="auto"/>
            <w:tcMar>
              <w:top w:w="100" w:type="dxa"/>
              <w:left w:w="100" w:type="dxa"/>
              <w:bottom w:w="100" w:type="dxa"/>
              <w:right w:w="100" w:type="dxa"/>
            </w:tcMar>
          </w:tcPr>
          <w:p w14:paraId="6C00C680" w14:textId="77777777" w:rsidR="005F27A9" w:rsidRDefault="00000000">
            <w:pPr>
              <w:widowControl w:val="0"/>
              <w:spacing w:before="0" w:after="0" w:line="240" w:lineRule="auto"/>
              <w:jc w:val="center"/>
            </w:pPr>
            <w:r>
              <w:t>372.65</w:t>
            </w:r>
          </w:p>
        </w:tc>
        <w:tc>
          <w:tcPr>
            <w:tcW w:w="3120" w:type="dxa"/>
            <w:shd w:val="clear" w:color="auto" w:fill="auto"/>
            <w:tcMar>
              <w:top w:w="100" w:type="dxa"/>
              <w:left w:w="100" w:type="dxa"/>
              <w:bottom w:w="100" w:type="dxa"/>
              <w:right w:w="100" w:type="dxa"/>
            </w:tcMar>
          </w:tcPr>
          <w:p w14:paraId="74CBFB22" w14:textId="77777777" w:rsidR="005F27A9" w:rsidRDefault="00000000">
            <w:pPr>
              <w:widowControl w:val="0"/>
              <w:spacing w:before="0" w:after="0" w:line="240" w:lineRule="auto"/>
              <w:jc w:val="center"/>
            </w:pPr>
            <w:r>
              <w:t>11.63</w:t>
            </w:r>
          </w:p>
        </w:tc>
      </w:tr>
      <w:tr w:rsidR="005F27A9" w14:paraId="70B6C921" w14:textId="77777777">
        <w:tc>
          <w:tcPr>
            <w:tcW w:w="3120" w:type="dxa"/>
            <w:shd w:val="clear" w:color="auto" w:fill="auto"/>
            <w:tcMar>
              <w:top w:w="100" w:type="dxa"/>
              <w:left w:w="100" w:type="dxa"/>
              <w:bottom w:w="100" w:type="dxa"/>
              <w:right w:w="100" w:type="dxa"/>
            </w:tcMar>
          </w:tcPr>
          <w:p w14:paraId="2E5D8B22" w14:textId="77777777" w:rsidR="005F27A9" w:rsidRDefault="00000000">
            <w:pPr>
              <w:widowControl w:val="0"/>
              <w:spacing w:before="0" w:after="0" w:line="240" w:lineRule="auto"/>
            </w:pPr>
            <w:r>
              <w:lastRenderedPageBreak/>
              <w:t>Two level model forecast</w:t>
            </w:r>
          </w:p>
        </w:tc>
        <w:tc>
          <w:tcPr>
            <w:tcW w:w="3120" w:type="dxa"/>
            <w:shd w:val="clear" w:color="auto" w:fill="auto"/>
            <w:tcMar>
              <w:top w:w="100" w:type="dxa"/>
              <w:left w:w="100" w:type="dxa"/>
              <w:bottom w:w="100" w:type="dxa"/>
              <w:right w:w="100" w:type="dxa"/>
            </w:tcMar>
          </w:tcPr>
          <w:p w14:paraId="55AF5A09" w14:textId="77777777" w:rsidR="005F27A9" w:rsidRDefault="00000000">
            <w:pPr>
              <w:widowControl w:val="0"/>
              <w:spacing w:before="0" w:after="0" w:line="240" w:lineRule="auto"/>
              <w:jc w:val="center"/>
            </w:pPr>
            <w:r>
              <w:t>311.84</w:t>
            </w:r>
          </w:p>
        </w:tc>
        <w:tc>
          <w:tcPr>
            <w:tcW w:w="3120" w:type="dxa"/>
            <w:shd w:val="clear" w:color="auto" w:fill="auto"/>
            <w:tcMar>
              <w:top w:w="100" w:type="dxa"/>
              <w:left w:w="100" w:type="dxa"/>
              <w:bottom w:w="100" w:type="dxa"/>
              <w:right w:w="100" w:type="dxa"/>
            </w:tcMar>
          </w:tcPr>
          <w:p w14:paraId="431DFE6F" w14:textId="77777777" w:rsidR="005F27A9" w:rsidRDefault="00000000">
            <w:pPr>
              <w:widowControl w:val="0"/>
              <w:spacing w:before="0" w:after="0" w:line="240" w:lineRule="auto"/>
              <w:jc w:val="center"/>
            </w:pPr>
            <w:r>
              <w:t>11.28</w:t>
            </w:r>
          </w:p>
        </w:tc>
      </w:tr>
      <w:tr w:rsidR="005F27A9" w14:paraId="4E9C6032" w14:textId="77777777">
        <w:tc>
          <w:tcPr>
            <w:tcW w:w="3120" w:type="dxa"/>
            <w:shd w:val="clear" w:color="auto" w:fill="auto"/>
            <w:tcMar>
              <w:top w:w="100" w:type="dxa"/>
              <w:left w:w="100" w:type="dxa"/>
              <w:bottom w:w="100" w:type="dxa"/>
              <w:right w:w="100" w:type="dxa"/>
            </w:tcMar>
          </w:tcPr>
          <w:p w14:paraId="2F4EEAE7" w14:textId="77777777" w:rsidR="005F27A9" w:rsidRDefault="00000000">
            <w:pPr>
              <w:widowControl w:val="0"/>
              <w:spacing w:before="0" w:after="0" w:line="240" w:lineRule="auto"/>
            </w:pPr>
            <w:r>
              <w:t>Seasonal Naive forecast</w:t>
            </w:r>
          </w:p>
        </w:tc>
        <w:tc>
          <w:tcPr>
            <w:tcW w:w="3120" w:type="dxa"/>
            <w:shd w:val="clear" w:color="auto" w:fill="auto"/>
            <w:tcMar>
              <w:top w:w="100" w:type="dxa"/>
              <w:left w:w="100" w:type="dxa"/>
              <w:bottom w:w="100" w:type="dxa"/>
              <w:right w:w="100" w:type="dxa"/>
            </w:tcMar>
          </w:tcPr>
          <w:p w14:paraId="019679C3" w14:textId="77777777" w:rsidR="005F27A9" w:rsidRDefault="00000000">
            <w:pPr>
              <w:widowControl w:val="0"/>
              <w:spacing w:before="0" w:after="0" w:line="240" w:lineRule="auto"/>
              <w:jc w:val="center"/>
            </w:pPr>
            <w:r>
              <w:t>429.52</w:t>
            </w:r>
          </w:p>
        </w:tc>
        <w:tc>
          <w:tcPr>
            <w:tcW w:w="3120" w:type="dxa"/>
            <w:shd w:val="clear" w:color="auto" w:fill="auto"/>
            <w:tcMar>
              <w:top w:w="100" w:type="dxa"/>
              <w:left w:w="100" w:type="dxa"/>
              <w:bottom w:w="100" w:type="dxa"/>
              <w:right w:w="100" w:type="dxa"/>
            </w:tcMar>
          </w:tcPr>
          <w:p w14:paraId="04C9D927" w14:textId="77777777" w:rsidR="005F27A9" w:rsidRDefault="00000000">
            <w:pPr>
              <w:widowControl w:val="0"/>
              <w:spacing w:before="0" w:after="0" w:line="240" w:lineRule="auto"/>
              <w:jc w:val="center"/>
            </w:pPr>
            <w:r>
              <w:t>13.85</w:t>
            </w:r>
          </w:p>
        </w:tc>
      </w:tr>
    </w:tbl>
    <w:p w14:paraId="602337E2" w14:textId="77777777" w:rsidR="005F27A9" w:rsidRDefault="005F27A9"/>
    <w:p w14:paraId="4223D243" w14:textId="77777777" w:rsidR="005F27A9" w:rsidRDefault="005F27A9">
      <w:pPr>
        <w:jc w:val="center"/>
        <w:rPr>
          <w:u w:val="single"/>
        </w:rPr>
      </w:pPr>
    </w:p>
    <w:p w14:paraId="73462329" w14:textId="77777777" w:rsidR="005F27A9" w:rsidRDefault="00000000">
      <w:pPr>
        <w:numPr>
          <w:ilvl w:val="0"/>
          <w:numId w:val="6"/>
        </w:numPr>
      </w:pPr>
      <w:r>
        <w:rPr>
          <w:u w:val="single"/>
        </w:rPr>
        <w:t>Holt-Winters Model for Entire data.</w:t>
      </w:r>
    </w:p>
    <w:p w14:paraId="64BFDF64" w14:textId="77777777" w:rsidR="005F27A9" w:rsidRDefault="00000000">
      <w:pPr>
        <w:shd w:val="clear" w:color="auto" w:fill="FFFFFF"/>
        <w:spacing w:before="240" w:after="240"/>
      </w:pPr>
      <w:r>
        <w:t xml:space="preserve">Below is the output for the Holt-Winter Model for the Sparkling wine </w:t>
      </w:r>
      <w:proofErr w:type="spellStart"/>
      <w:r>
        <w:t>wine</w:t>
      </w:r>
      <w:proofErr w:type="spellEnd"/>
      <w:r>
        <w:t xml:space="preserve"> series.</w:t>
      </w:r>
    </w:p>
    <w:p w14:paraId="2FE9F724" w14:textId="77777777" w:rsidR="005F27A9" w:rsidRDefault="00000000">
      <w:pPr>
        <w:shd w:val="clear" w:color="auto" w:fill="FFFFFF"/>
        <w:spacing w:before="240" w:after="240"/>
        <w:ind w:firstLine="720"/>
      </w:pPr>
      <w:r>
        <w:t>The following summary represents the values of the smoothers of the Holt-Winters Model. Holt-Winters Models selected a model with multiplicative error, no trend and multiplicative seasonality with Smoothing parameters alpha of 0.0588 and gamma of 1e-04.</w:t>
      </w:r>
    </w:p>
    <w:p w14:paraId="3DBAE490" w14:textId="77777777" w:rsidR="005F27A9" w:rsidRDefault="00000000">
      <w:pPr>
        <w:rPr>
          <w:u w:val="single"/>
        </w:rPr>
      </w:pPr>
      <w:r>
        <w:rPr>
          <w:noProof/>
          <w:u w:val="single"/>
        </w:rPr>
        <w:drawing>
          <wp:inline distT="114300" distB="114300" distL="114300" distR="114300" wp14:anchorId="5DD11D62" wp14:editId="3A6129AB">
            <wp:extent cx="3033713" cy="2411159"/>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9"/>
                    <a:srcRect/>
                    <a:stretch>
                      <a:fillRect/>
                    </a:stretch>
                  </pic:blipFill>
                  <pic:spPr>
                    <a:xfrm>
                      <a:off x="0" y="0"/>
                      <a:ext cx="3033713" cy="2411159"/>
                    </a:xfrm>
                    <a:prstGeom prst="rect">
                      <a:avLst/>
                    </a:prstGeom>
                    <a:ln/>
                  </pic:spPr>
                </pic:pic>
              </a:graphicData>
            </a:graphic>
          </wp:inline>
        </w:drawing>
      </w:r>
    </w:p>
    <w:p w14:paraId="45DF42E7" w14:textId="77777777" w:rsidR="005F27A9" w:rsidRDefault="005F27A9">
      <w:pPr>
        <w:rPr>
          <w:u w:val="single"/>
        </w:rPr>
      </w:pPr>
    </w:p>
    <w:p w14:paraId="2116628C" w14:textId="77777777" w:rsidR="005F27A9" w:rsidRDefault="00000000">
      <w:r>
        <w:t>Future forecast of holt-winter model is presented in figure 7 of the appendix.</w:t>
      </w:r>
    </w:p>
    <w:p w14:paraId="72CF6B66" w14:textId="77777777" w:rsidR="005F27A9" w:rsidRDefault="00000000">
      <w:pPr>
        <w:numPr>
          <w:ilvl w:val="0"/>
          <w:numId w:val="6"/>
        </w:numPr>
      </w:pPr>
      <w:r>
        <w:rPr>
          <w:u w:val="single"/>
        </w:rPr>
        <w:t>Auto ARIMA Model for Entire Data</w:t>
      </w:r>
    </w:p>
    <w:p w14:paraId="1A582064" w14:textId="77777777" w:rsidR="005F27A9" w:rsidRDefault="00000000">
      <w:pPr>
        <w:shd w:val="clear" w:color="auto" w:fill="FFFFFF"/>
        <w:spacing w:before="240" w:after="240"/>
      </w:pPr>
      <w:r>
        <w:t xml:space="preserve">Below is the output for the Auto ARIMA Model for the Red wine </w:t>
      </w:r>
      <w:proofErr w:type="spellStart"/>
      <w:r>
        <w:t>wine</w:t>
      </w:r>
      <w:proofErr w:type="spellEnd"/>
      <w:r>
        <w:t xml:space="preserve"> series.</w:t>
      </w:r>
    </w:p>
    <w:p w14:paraId="41DF6B61" w14:textId="77777777" w:rsidR="005F27A9" w:rsidRDefault="00000000">
      <w:pPr>
        <w:shd w:val="clear" w:color="auto" w:fill="FFFFFF"/>
        <w:spacing w:before="240" w:after="240"/>
      </w:pPr>
      <w:r>
        <w:rPr>
          <w:noProof/>
        </w:rPr>
        <w:lastRenderedPageBreak/>
        <w:drawing>
          <wp:inline distT="114300" distB="114300" distL="114300" distR="114300" wp14:anchorId="3C8862A2" wp14:editId="573CAEB3">
            <wp:extent cx="4056398" cy="1637543"/>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0"/>
                    <a:srcRect/>
                    <a:stretch>
                      <a:fillRect/>
                    </a:stretch>
                  </pic:blipFill>
                  <pic:spPr>
                    <a:xfrm>
                      <a:off x="0" y="0"/>
                      <a:ext cx="4056398" cy="1637543"/>
                    </a:xfrm>
                    <a:prstGeom prst="rect">
                      <a:avLst/>
                    </a:prstGeom>
                    <a:ln/>
                  </pic:spPr>
                </pic:pic>
              </a:graphicData>
            </a:graphic>
          </wp:inline>
        </w:drawing>
      </w:r>
    </w:p>
    <w:p w14:paraId="332733EB" w14:textId="77777777" w:rsidR="005F27A9" w:rsidRDefault="005F27A9">
      <w:pPr>
        <w:shd w:val="clear" w:color="auto" w:fill="FFFFFF"/>
        <w:spacing w:before="240" w:after="240"/>
      </w:pPr>
    </w:p>
    <w:p w14:paraId="01FF8362" w14:textId="77777777" w:rsidR="005F27A9" w:rsidRDefault="00000000">
      <w:r>
        <w:t>Future forecast of Auto ARIMA model is presented in figure 8 of the appendix.</w:t>
      </w:r>
    </w:p>
    <w:p w14:paraId="4260053E" w14:textId="77777777" w:rsidR="005F27A9" w:rsidRDefault="00000000">
      <w:r>
        <w:t>The sweet white wine series coefficients consist of a moving average lagged 1 period, and 1 seasonal moving average lagged 1 with values of: 0.1450, -0.5372 respectively.</w:t>
      </w:r>
    </w:p>
    <w:p w14:paraId="78B5EFAB" w14:textId="77777777" w:rsidR="005F27A9" w:rsidRDefault="005F27A9"/>
    <w:tbl>
      <w:tblPr>
        <w:tblStyle w:val="af"/>
        <w:tblW w:w="6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900"/>
        <w:gridCol w:w="4965"/>
      </w:tblGrid>
      <w:tr w:rsidR="005F27A9" w14:paraId="1AC5E494" w14:textId="77777777">
        <w:trPr>
          <w:trHeight w:val="440"/>
        </w:trPr>
        <w:tc>
          <w:tcPr>
            <w:tcW w:w="6765" w:type="dxa"/>
            <w:gridSpan w:val="3"/>
            <w:shd w:val="clear" w:color="auto" w:fill="auto"/>
            <w:tcMar>
              <w:top w:w="100" w:type="dxa"/>
              <w:left w:w="100" w:type="dxa"/>
              <w:bottom w:w="100" w:type="dxa"/>
              <w:right w:w="100" w:type="dxa"/>
            </w:tcMar>
          </w:tcPr>
          <w:p w14:paraId="76B86349" w14:textId="77777777" w:rsidR="005F27A9" w:rsidRDefault="00000000">
            <w:pPr>
              <w:widowControl w:val="0"/>
              <w:spacing w:before="0" w:after="0" w:line="240" w:lineRule="auto"/>
            </w:pPr>
            <w:r>
              <w:t>Auto ARIMA for Red wine</w:t>
            </w:r>
          </w:p>
        </w:tc>
      </w:tr>
      <w:tr w:rsidR="005F27A9" w14:paraId="34AAE670" w14:textId="77777777">
        <w:trPr>
          <w:trHeight w:val="551"/>
        </w:trPr>
        <w:tc>
          <w:tcPr>
            <w:tcW w:w="900" w:type="dxa"/>
            <w:shd w:val="clear" w:color="auto" w:fill="auto"/>
            <w:tcMar>
              <w:top w:w="100" w:type="dxa"/>
              <w:left w:w="100" w:type="dxa"/>
              <w:bottom w:w="100" w:type="dxa"/>
              <w:right w:w="100" w:type="dxa"/>
            </w:tcMar>
          </w:tcPr>
          <w:p w14:paraId="34DEBB63" w14:textId="77777777" w:rsidR="005F27A9" w:rsidRDefault="00000000">
            <w:pPr>
              <w:widowControl w:val="0"/>
              <w:spacing w:before="0" w:after="0" w:line="240" w:lineRule="auto"/>
              <w:jc w:val="center"/>
            </w:pPr>
            <w:r>
              <w:t>p</w:t>
            </w:r>
          </w:p>
        </w:tc>
        <w:tc>
          <w:tcPr>
            <w:tcW w:w="900" w:type="dxa"/>
            <w:shd w:val="clear" w:color="auto" w:fill="auto"/>
            <w:tcMar>
              <w:top w:w="100" w:type="dxa"/>
              <w:left w:w="100" w:type="dxa"/>
              <w:bottom w:w="100" w:type="dxa"/>
              <w:right w:w="100" w:type="dxa"/>
            </w:tcMar>
          </w:tcPr>
          <w:p w14:paraId="5FC79297" w14:textId="77777777" w:rsidR="005F27A9" w:rsidRDefault="00000000">
            <w:pPr>
              <w:widowControl w:val="0"/>
              <w:spacing w:before="0" w:after="0" w:line="240" w:lineRule="auto"/>
              <w:jc w:val="center"/>
            </w:pPr>
            <w:r>
              <w:t>0</w:t>
            </w:r>
          </w:p>
        </w:tc>
        <w:tc>
          <w:tcPr>
            <w:tcW w:w="4965" w:type="dxa"/>
            <w:shd w:val="clear" w:color="auto" w:fill="auto"/>
            <w:tcMar>
              <w:top w:w="100" w:type="dxa"/>
              <w:left w:w="100" w:type="dxa"/>
              <w:bottom w:w="100" w:type="dxa"/>
              <w:right w:w="100" w:type="dxa"/>
            </w:tcMar>
          </w:tcPr>
          <w:p w14:paraId="064F8B97" w14:textId="77777777" w:rsidR="005F27A9" w:rsidRDefault="00000000">
            <w:pPr>
              <w:widowControl w:val="0"/>
              <w:spacing w:before="0" w:after="0" w:line="240" w:lineRule="auto"/>
              <w:jc w:val="both"/>
            </w:pPr>
            <w:r>
              <w:t>order 0 autoregressive model</w:t>
            </w:r>
          </w:p>
        </w:tc>
      </w:tr>
      <w:tr w:rsidR="005F27A9" w14:paraId="02289144" w14:textId="77777777">
        <w:tc>
          <w:tcPr>
            <w:tcW w:w="900" w:type="dxa"/>
            <w:shd w:val="clear" w:color="auto" w:fill="auto"/>
            <w:tcMar>
              <w:top w:w="100" w:type="dxa"/>
              <w:left w:w="100" w:type="dxa"/>
              <w:bottom w:w="100" w:type="dxa"/>
              <w:right w:w="100" w:type="dxa"/>
            </w:tcMar>
          </w:tcPr>
          <w:p w14:paraId="1B573493" w14:textId="77777777" w:rsidR="005F27A9" w:rsidRDefault="00000000">
            <w:pPr>
              <w:widowControl w:val="0"/>
              <w:spacing w:before="0" w:after="0" w:line="240" w:lineRule="auto"/>
              <w:jc w:val="center"/>
            </w:pPr>
            <w:r>
              <w:t>d</w:t>
            </w:r>
          </w:p>
        </w:tc>
        <w:tc>
          <w:tcPr>
            <w:tcW w:w="900" w:type="dxa"/>
            <w:shd w:val="clear" w:color="auto" w:fill="auto"/>
            <w:tcMar>
              <w:top w:w="100" w:type="dxa"/>
              <w:left w:w="100" w:type="dxa"/>
              <w:bottom w:w="100" w:type="dxa"/>
              <w:right w:w="100" w:type="dxa"/>
            </w:tcMar>
          </w:tcPr>
          <w:p w14:paraId="7B88B5BA" w14:textId="77777777" w:rsidR="005F27A9" w:rsidRDefault="00000000">
            <w:pPr>
              <w:widowControl w:val="0"/>
              <w:spacing w:before="0" w:after="0" w:line="240" w:lineRule="auto"/>
              <w:jc w:val="center"/>
            </w:pPr>
            <w:r>
              <w:t>0</w:t>
            </w:r>
          </w:p>
        </w:tc>
        <w:tc>
          <w:tcPr>
            <w:tcW w:w="4965" w:type="dxa"/>
            <w:shd w:val="clear" w:color="auto" w:fill="auto"/>
            <w:tcMar>
              <w:top w:w="100" w:type="dxa"/>
              <w:left w:w="100" w:type="dxa"/>
              <w:bottom w:w="100" w:type="dxa"/>
              <w:right w:w="100" w:type="dxa"/>
            </w:tcMar>
          </w:tcPr>
          <w:p w14:paraId="46B0A7F7" w14:textId="77777777" w:rsidR="005F27A9" w:rsidRDefault="00000000">
            <w:pPr>
              <w:widowControl w:val="0"/>
              <w:spacing w:before="0" w:after="0" w:line="240" w:lineRule="auto"/>
            </w:pPr>
            <w:r>
              <w:t>order 0 differencing to remove linear trend</w:t>
            </w:r>
          </w:p>
        </w:tc>
      </w:tr>
      <w:tr w:rsidR="005F27A9" w14:paraId="41F29AFE" w14:textId="77777777">
        <w:tc>
          <w:tcPr>
            <w:tcW w:w="900" w:type="dxa"/>
            <w:shd w:val="clear" w:color="auto" w:fill="auto"/>
            <w:tcMar>
              <w:top w:w="100" w:type="dxa"/>
              <w:left w:w="100" w:type="dxa"/>
              <w:bottom w:w="100" w:type="dxa"/>
              <w:right w:w="100" w:type="dxa"/>
            </w:tcMar>
          </w:tcPr>
          <w:p w14:paraId="69598BB5" w14:textId="77777777" w:rsidR="005F27A9" w:rsidRDefault="00000000">
            <w:pPr>
              <w:widowControl w:val="0"/>
              <w:spacing w:before="0" w:after="0" w:line="240" w:lineRule="auto"/>
              <w:jc w:val="center"/>
            </w:pPr>
            <w:r>
              <w:t>q</w:t>
            </w:r>
          </w:p>
        </w:tc>
        <w:tc>
          <w:tcPr>
            <w:tcW w:w="900" w:type="dxa"/>
            <w:shd w:val="clear" w:color="auto" w:fill="auto"/>
            <w:tcMar>
              <w:top w:w="100" w:type="dxa"/>
              <w:left w:w="100" w:type="dxa"/>
              <w:bottom w:w="100" w:type="dxa"/>
              <w:right w:w="100" w:type="dxa"/>
            </w:tcMar>
          </w:tcPr>
          <w:p w14:paraId="2B518CD4" w14:textId="77777777" w:rsidR="005F27A9" w:rsidRDefault="00000000">
            <w:pPr>
              <w:widowControl w:val="0"/>
              <w:spacing w:before="0" w:after="0" w:line="240" w:lineRule="auto"/>
              <w:jc w:val="center"/>
            </w:pPr>
            <w:r>
              <w:t>1</w:t>
            </w:r>
          </w:p>
        </w:tc>
        <w:tc>
          <w:tcPr>
            <w:tcW w:w="4965" w:type="dxa"/>
            <w:shd w:val="clear" w:color="auto" w:fill="auto"/>
            <w:tcMar>
              <w:top w:w="100" w:type="dxa"/>
              <w:left w:w="100" w:type="dxa"/>
              <w:bottom w:w="100" w:type="dxa"/>
              <w:right w:w="100" w:type="dxa"/>
            </w:tcMar>
          </w:tcPr>
          <w:p w14:paraId="729464F9" w14:textId="77777777" w:rsidR="005F27A9" w:rsidRDefault="00000000">
            <w:pPr>
              <w:widowControl w:val="0"/>
              <w:spacing w:before="0" w:after="0" w:line="240" w:lineRule="auto"/>
            </w:pPr>
            <w:r>
              <w:t>order 1 moving average (MA1) model for error lags.</w:t>
            </w:r>
          </w:p>
        </w:tc>
      </w:tr>
      <w:tr w:rsidR="005F27A9" w14:paraId="08D8D57B" w14:textId="77777777">
        <w:tc>
          <w:tcPr>
            <w:tcW w:w="900" w:type="dxa"/>
            <w:shd w:val="clear" w:color="auto" w:fill="auto"/>
            <w:tcMar>
              <w:top w:w="100" w:type="dxa"/>
              <w:left w:w="100" w:type="dxa"/>
              <w:bottom w:w="100" w:type="dxa"/>
              <w:right w:w="100" w:type="dxa"/>
            </w:tcMar>
          </w:tcPr>
          <w:p w14:paraId="1330E9E7" w14:textId="77777777" w:rsidR="005F27A9" w:rsidRDefault="00000000">
            <w:pPr>
              <w:widowControl w:val="0"/>
              <w:spacing w:before="0" w:after="0" w:line="240" w:lineRule="auto"/>
              <w:jc w:val="center"/>
            </w:pPr>
            <w:r>
              <w:t>P</w:t>
            </w:r>
          </w:p>
        </w:tc>
        <w:tc>
          <w:tcPr>
            <w:tcW w:w="900" w:type="dxa"/>
            <w:shd w:val="clear" w:color="auto" w:fill="auto"/>
            <w:tcMar>
              <w:top w:w="100" w:type="dxa"/>
              <w:left w:w="100" w:type="dxa"/>
              <w:bottom w:w="100" w:type="dxa"/>
              <w:right w:w="100" w:type="dxa"/>
            </w:tcMar>
          </w:tcPr>
          <w:p w14:paraId="5689FE69" w14:textId="77777777" w:rsidR="005F27A9" w:rsidRDefault="00000000">
            <w:pPr>
              <w:widowControl w:val="0"/>
              <w:spacing w:before="0" w:after="0" w:line="240" w:lineRule="auto"/>
              <w:jc w:val="center"/>
            </w:pPr>
            <w:r>
              <w:t>0</w:t>
            </w:r>
          </w:p>
        </w:tc>
        <w:tc>
          <w:tcPr>
            <w:tcW w:w="4965" w:type="dxa"/>
            <w:shd w:val="clear" w:color="auto" w:fill="auto"/>
            <w:tcMar>
              <w:top w:w="100" w:type="dxa"/>
              <w:left w:w="100" w:type="dxa"/>
              <w:bottom w:w="100" w:type="dxa"/>
              <w:right w:w="100" w:type="dxa"/>
            </w:tcMar>
          </w:tcPr>
          <w:p w14:paraId="06F1E487" w14:textId="77777777" w:rsidR="005F27A9" w:rsidRDefault="00000000">
            <w:pPr>
              <w:widowControl w:val="0"/>
              <w:spacing w:before="0" w:after="0" w:line="240" w:lineRule="auto"/>
            </w:pPr>
            <w:r>
              <w:t>order 0 autoregressive model for seasonality.</w:t>
            </w:r>
          </w:p>
        </w:tc>
      </w:tr>
      <w:tr w:rsidR="005F27A9" w14:paraId="27A38422" w14:textId="77777777">
        <w:tc>
          <w:tcPr>
            <w:tcW w:w="900" w:type="dxa"/>
            <w:shd w:val="clear" w:color="auto" w:fill="auto"/>
            <w:tcMar>
              <w:top w:w="100" w:type="dxa"/>
              <w:left w:w="100" w:type="dxa"/>
              <w:bottom w:w="100" w:type="dxa"/>
              <w:right w:w="100" w:type="dxa"/>
            </w:tcMar>
          </w:tcPr>
          <w:p w14:paraId="01827946" w14:textId="77777777" w:rsidR="005F27A9" w:rsidRDefault="00000000">
            <w:pPr>
              <w:widowControl w:val="0"/>
              <w:spacing w:before="0" w:after="0" w:line="240" w:lineRule="auto"/>
              <w:jc w:val="center"/>
            </w:pPr>
            <w:r>
              <w:t>D</w:t>
            </w:r>
          </w:p>
        </w:tc>
        <w:tc>
          <w:tcPr>
            <w:tcW w:w="900" w:type="dxa"/>
            <w:shd w:val="clear" w:color="auto" w:fill="auto"/>
            <w:tcMar>
              <w:top w:w="100" w:type="dxa"/>
              <w:left w:w="100" w:type="dxa"/>
              <w:bottom w:w="100" w:type="dxa"/>
              <w:right w:w="100" w:type="dxa"/>
            </w:tcMar>
          </w:tcPr>
          <w:p w14:paraId="05731EA4" w14:textId="77777777" w:rsidR="005F27A9" w:rsidRDefault="00000000">
            <w:pPr>
              <w:widowControl w:val="0"/>
              <w:spacing w:before="0" w:after="0" w:line="240" w:lineRule="auto"/>
              <w:jc w:val="center"/>
            </w:pPr>
            <w:r>
              <w:t>1</w:t>
            </w:r>
          </w:p>
        </w:tc>
        <w:tc>
          <w:tcPr>
            <w:tcW w:w="4965" w:type="dxa"/>
            <w:shd w:val="clear" w:color="auto" w:fill="auto"/>
            <w:tcMar>
              <w:top w:w="100" w:type="dxa"/>
              <w:left w:w="100" w:type="dxa"/>
              <w:bottom w:w="100" w:type="dxa"/>
              <w:right w:w="100" w:type="dxa"/>
            </w:tcMar>
          </w:tcPr>
          <w:p w14:paraId="2C6B3380" w14:textId="77777777" w:rsidR="005F27A9" w:rsidRDefault="00000000">
            <w:pPr>
              <w:widowControl w:val="0"/>
              <w:spacing w:before="0" w:after="0" w:line="240" w:lineRule="auto"/>
            </w:pPr>
            <w:r>
              <w:t>order 1 differencing to remove linear trend</w:t>
            </w:r>
          </w:p>
        </w:tc>
      </w:tr>
      <w:tr w:rsidR="005F27A9" w14:paraId="41F0C3C7" w14:textId="77777777">
        <w:tc>
          <w:tcPr>
            <w:tcW w:w="900" w:type="dxa"/>
            <w:shd w:val="clear" w:color="auto" w:fill="auto"/>
            <w:tcMar>
              <w:top w:w="100" w:type="dxa"/>
              <w:left w:w="100" w:type="dxa"/>
              <w:bottom w:w="100" w:type="dxa"/>
              <w:right w:w="100" w:type="dxa"/>
            </w:tcMar>
          </w:tcPr>
          <w:p w14:paraId="4710E39B" w14:textId="77777777" w:rsidR="005F27A9" w:rsidRDefault="00000000">
            <w:pPr>
              <w:widowControl w:val="0"/>
              <w:spacing w:before="0" w:after="0" w:line="240" w:lineRule="auto"/>
              <w:jc w:val="center"/>
            </w:pPr>
            <w:r>
              <w:t>Q</w:t>
            </w:r>
          </w:p>
        </w:tc>
        <w:tc>
          <w:tcPr>
            <w:tcW w:w="900" w:type="dxa"/>
            <w:shd w:val="clear" w:color="auto" w:fill="auto"/>
            <w:tcMar>
              <w:top w:w="100" w:type="dxa"/>
              <w:left w:w="100" w:type="dxa"/>
              <w:bottom w:w="100" w:type="dxa"/>
              <w:right w:w="100" w:type="dxa"/>
            </w:tcMar>
          </w:tcPr>
          <w:p w14:paraId="6DF88BEF" w14:textId="77777777" w:rsidR="005F27A9" w:rsidRDefault="00000000">
            <w:pPr>
              <w:widowControl w:val="0"/>
              <w:spacing w:before="0" w:after="0" w:line="240" w:lineRule="auto"/>
              <w:jc w:val="center"/>
            </w:pPr>
            <w:r>
              <w:t>1</w:t>
            </w:r>
          </w:p>
        </w:tc>
        <w:tc>
          <w:tcPr>
            <w:tcW w:w="4965" w:type="dxa"/>
            <w:shd w:val="clear" w:color="auto" w:fill="auto"/>
            <w:tcMar>
              <w:top w:w="100" w:type="dxa"/>
              <w:left w:w="100" w:type="dxa"/>
              <w:bottom w:w="100" w:type="dxa"/>
              <w:right w:w="100" w:type="dxa"/>
            </w:tcMar>
          </w:tcPr>
          <w:p w14:paraId="731D3114" w14:textId="77777777" w:rsidR="005F27A9" w:rsidRDefault="00000000">
            <w:pPr>
              <w:widowControl w:val="0"/>
              <w:spacing w:before="0" w:after="0" w:line="240" w:lineRule="auto"/>
            </w:pPr>
            <w:r>
              <w:t>order 1 moving average (SMA1) model for error lags</w:t>
            </w:r>
          </w:p>
        </w:tc>
      </w:tr>
      <w:tr w:rsidR="005F27A9" w14:paraId="659A3E10" w14:textId="77777777">
        <w:tc>
          <w:tcPr>
            <w:tcW w:w="900" w:type="dxa"/>
            <w:shd w:val="clear" w:color="auto" w:fill="auto"/>
            <w:tcMar>
              <w:top w:w="100" w:type="dxa"/>
              <w:left w:w="100" w:type="dxa"/>
              <w:bottom w:w="100" w:type="dxa"/>
              <w:right w:w="100" w:type="dxa"/>
            </w:tcMar>
          </w:tcPr>
          <w:p w14:paraId="4C937858" w14:textId="77777777" w:rsidR="005F27A9" w:rsidRDefault="00000000">
            <w:pPr>
              <w:widowControl w:val="0"/>
              <w:spacing w:before="0" w:after="0" w:line="240" w:lineRule="auto"/>
              <w:jc w:val="center"/>
            </w:pPr>
            <w:r>
              <w:t>m</w:t>
            </w:r>
          </w:p>
        </w:tc>
        <w:tc>
          <w:tcPr>
            <w:tcW w:w="900" w:type="dxa"/>
            <w:shd w:val="clear" w:color="auto" w:fill="auto"/>
            <w:tcMar>
              <w:top w:w="100" w:type="dxa"/>
              <w:left w:w="100" w:type="dxa"/>
              <w:bottom w:w="100" w:type="dxa"/>
              <w:right w:w="100" w:type="dxa"/>
            </w:tcMar>
          </w:tcPr>
          <w:p w14:paraId="507C93A5" w14:textId="77777777" w:rsidR="005F27A9" w:rsidRDefault="00000000">
            <w:pPr>
              <w:widowControl w:val="0"/>
              <w:spacing w:before="0" w:after="0" w:line="240" w:lineRule="auto"/>
              <w:jc w:val="center"/>
            </w:pPr>
            <w:r>
              <w:t>[12]</w:t>
            </w:r>
          </w:p>
        </w:tc>
        <w:tc>
          <w:tcPr>
            <w:tcW w:w="4965" w:type="dxa"/>
            <w:shd w:val="clear" w:color="auto" w:fill="auto"/>
            <w:tcMar>
              <w:top w:w="100" w:type="dxa"/>
              <w:left w:w="100" w:type="dxa"/>
              <w:bottom w:w="100" w:type="dxa"/>
              <w:right w:w="100" w:type="dxa"/>
            </w:tcMar>
          </w:tcPr>
          <w:p w14:paraId="56390C50" w14:textId="77777777" w:rsidR="005F27A9" w:rsidRDefault="00000000">
            <w:pPr>
              <w:widowControl w:val="0"/>
              <w:spacing w:before="0" w:after="0" w:line="240" w:lineRule="auto"/>
            </w:pPr>
            <w:r>
              <w:t>For monthly seasonality.</w:t>
            </w:r>
          </w:p>
        </w:tc>
      </w:tr>
    </w:tbl>
    <w:p w14:paraId="694BE651" w14:textId="77777777" w:rsidR="005F27A9" w:rsidRDefault="005F27A9"/>
    <w:p w14:paraId="1FCFB0F5" w14:textId="77777777" w:rsidR="005F27A9" w:rsidRDefault="00000000">
      <w:r>
        <w:t>Accuracies Comparisons of Seasonal Naive, Holt-Winter Model and Auto ARIMA model.</w:t>
      </w: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F27A9" w14:paraId="0A5487E6" w14:textId="77777777">
        <w:tc>
          <w:tcPr>
            <w:tcW w:w="3120" w:type="dxa"/>
            <w:shd w:val="clear" w:color="auto" w:fill="auto"/>
            <w:tcMar>
              <w:top w:w="100" w:type="dxa"/>
              <w:left w:w="100" w:type="dxa"/>
              <w:bottom w:w="100" w:type="dxa"/>
              <w:right w:w="100" w:type="dxa"/>
            </w:tcMar>
          </w:tcPr>
          <w:p w14:paraId="7DC46052" w14:textId="77777777" w:rsidR="005F27A9" w:rsidRDefault="00000000">
            <w:pPr>
              <w:widowControl w:val="0"/>
              <w:spacing w:before="0" w:after="0" w:line="240" w:lineRule="auto"/>
              <w:jc w:val="center"/>
            </w:pPr>
            <w:r>
              <w:lastRenderedPageBreak/>
              <w:t>Model</w:t>
            </w:r>
          </w:p>
        </w:tc>
        <w:tc>
          <w:tcPr>
            <w:tcW w:w="3120" w:type="dxa"/>
            <w:shd w:val="clear" w:color="auto" w:fill="auto"/>
            <w:tcMar>
              <w:top w:w="100" w:type="dxa"/>
              <w:left w:w="100" w:type="dxa"/>
              <w:bottom w:w="100" w:type="dxa"/>
              <w:right w:w="100" w:type="dxa"/>
            </w:tcMar>
          </w:tcPr>
          <w:p w14:paraId="71B02844" w14:textId="77777777" w:rsidR="005F27A9" w:rsidRDefault="00000000">
            <w:pPr>
              <w:widowControl w:val="0"/>
              <w:spacing w:before="0" w:after="0" w:line="240" w:lineRule="auto"/>
              <w:jc w:val="center"/>
            </w:pPr>
            <w:r>
              <w:t>RMSE</w:t>
            </w:r>
          </w:p>
        </w:tc>
        <w:tc>
          <w:tcPr>
            <w:tcW w:w="3120" w:type="dxa"/>
            <w:shd w:val="clear" w:color="auto" w:fill="auto"/>
            <w:tcMar>
              <w:top w:w="100" w:type="dxa"/>
              <w:left w:w="100" w:type="dxa"/>
              <w:bottom w:w="100" w:type="dxa"/>
              <w:right w:w="100" w:type="dxa"/>
            </w:tcMar>
          </w:tcPr>
          <w:p w14:paraId="0E05A9EC" w14:textId="77777777" w:rsidR="005F27A9" w:rsidRDefault="00000000">
            <w:pPr>
              <w:widowControl w:val="0"/>
              <w:spacing w:before="0" w:after="0" w:line="240" w:lineRule="auto"/>
              <w:jc w:val="center"/>
            </w:pPr>
            <w:r>
              <w:t>MAPE</w:t>
            </w:r>
          </w:p>
        </w:tc>
      </w:tr>
      <w:tr w:rsidR="005F27A9" w14:paraId="18DF15DF" w14:textId="77777777">
        <w:tc>
          <w:tcPr>
            <w:tcW w:w="3120" w:type="dxa"/>
            <w:shd w:val="clear" w:color="auto" w:fill="auto"/>
            <w:tcMar>
              <w:top w:w="100" w:type="dxa"/>
              <w:left w:w="100" w:type="dxa"/>
              <w:bottom w:w="100" w:type="dxa"/>
              <w:right w:w="100" w:type="dxa"/>
            </w:tcMar>
          </w:tcPr>
          <w:p w14:paraId="67EE28C4" w14:textId="77777777" w:rsidR="005F27A9" w:rsidRDefault="00000000">
            <w:pPr>
              <w:widowControl w:val="0"/>
              <w:spacing w:before="0" w:after="0" w:line="240" w:lineRule="auto"/>
            </w:pPr>
            <w:r>
              <w:t>Seasonal Naive forecast</w:t>
            </w:r>
          </w:p>
        </w:tc>
        <w:tc>
          <w:tcPr>
            <w:tcW w:w="3120" w:type="dxa"/>
            <w:shd w:val="clear" w:color="auto" w:fill="auto"/>
            <w:tcMar>
              <w:top w:w="100" w:type="dxa"/>
              <w:left w:w="100" w:type="dxa"/>
              <w:bottom w:w="100" w:type="dxa"/>
              <w:right w:w="100" w:type="dxa"/>
            </w:tcMar>
          </w:tcPr>
          <w:p w14:paraId="369ED978" w14:textId="77777777" w:rsidR="005F27A9" w:rsidRDefault="00000000">
            <w:pPr>
              <w:widowControl w:val="0"/>
              <w:spacing w:before="0" w:after="0" w:line="240" w:lineRule="auto"/>
              <w:jc w:val="center"/>
            </w:pPr>
            <w:r>
              <w:t>429.52</w:t>
            </w:r>
          </w:p>
        </w:tc>
        <w:tc>
          <w:tcPr>
            <w:tcW w:w="3120" w:type="dxa"/>
            <w:shd w:val="clear" w:color="auto" w:fill="auto"/>
            <w:tcMar>
              <w:top w:w="100" w:type="dxa"/>
              <w:left w:w="100" w:type="dxa"/>
              <w:bottom w:w="100" w:type="dxa"/>
              <w:right w:w="100" w:type="dxa"/>
            </w:tcMar>
          </w:tcPr>
          <w:p w14:paraId="0709AA83" w14:textId="77777777" w:rsidR="005F27A9" w:rsidRDefault="00000000">
            <w:pPr>
              <w:widowControl w:val="0"/>
              <w:spacing w:before="0" w:after="0" w:line="240" w:lineRule="auto"/>
              <w:jc w:val="center"/>
            </w:pPr>
            <w:r>
              <w:t>13.85</w:t>
            </w:r>
          </w:p>
        </w:tc>
      </w:tr>
      <w:tr w:rsidR="005F27A9" w14:paraId="495084AC" w14:textId="77777777">
        <w:tc>
          <w:tcPr>
            <w:tcW w:w="3120" w:type="dxa"/>
            <w:shd w:val="clear" w:color="auto" w:fill="auto"/>
            <w:tcMar>
              <w:top w:w="100" w:type="dxa"/>
              <w:left w:w="100" w:type="dxa"/>
              <w:bottom w:w="100" w:type="dxa"/>
              <w:right w:w="100" w:type="dxa"/>
            </w:tcMar>
          </w:tcPr>
          <w:p w14:paraId="4156BAEB" w14:textId="77777777" w:rsidR="005F27A9" w:rsidRDefault="00000000">
            <w:pPr>
              <w:widowControl w:val="0"/>
              <w:spacing w:before="0" w:after="0" w:line="240" w:lineRule="auto"/>
            </w:pPr>
            <w:r>
              <w:t>Holt-Winter model</w:t>
            </w:r>
          </w:p>
        </w:tc>
        <w:tc>
          <w:tcPr>
            <w:tcW w:w="3120" w:type="dxa"/>
            <w:shd w:val="clear" w:color="auto" w:fill="auto"/>
            <w:tcMar>
              <w:top w:w="100" w:type="dxa"/>
              <w:left w:w="100" w:type="dxa"/>
              <w:bottom w:w="100" w:type="dxa"/>
              <w:right w:w="100" w:type="dxa"/>
            </w:tcMar>
          </w:tcPr>
          <w:p w14:paraId="374D97F9" w14:textId="77777777" w:rsidR="005F27A9" w:rsidRDefault="00000000">
            <w:pPr>
              <w:widowControl w:val="0"/>
              <w:spacing w:before="0" w:after="0" w:line="240" w:lineRule="auto"/>
              <w:jc w:val="center"/>
            </w:pPr>
            <w:r>
              <w:t>355.79</w:t>
            </w:r>
          </w:p>
        </w:tc>
        <w:tc>
          <w:tcPr>
            <w:tcW w:w="3120" w:type="dxa"/>
            <w:shd w:val="clear" w:color="auto" w:fill="auto"/>
            <w:tcMar>
              <w:top w:w="100" w:type="dxa"/>
              <w:left w:w="100" w:type="dxa"/>
              <w:bottom w:w="100" w:type="dxa"/>
              <w:right w:w="100" w:type="dxa"/>
            </w:tcMar>
          </w:tcPr>
          <w:p w14:paraId="36CBF3B0" w14:textId="77777777" w:rsidR="005F27A9" w:rsidRDefault="00000000">
            <w:pPr>
              <w:widowControl w:val="0"/>
              <w:spacing w:before="0" w:after="0" w:line="240" w:lineRule="auto"/>
              <w:jc w:val="center"/>
            </w:pPr>
            <w:r>
              <w:t>11.37</w:t>
            </w:r>
          </w:p>
        </w:tc>
      </w:tr>
      <w:tr w:rsidR="005F27A9" w14:paraId="5BE94159" w14:textId="77777777">
        <w:tc>
          <w:tcPr>
            <w:tcW w:w="3120" w:type="dxa"/>
            <w:shd w:val="clear" w:color="auto" w:fill="auto"/>
            <w:tcMar>
              <w:top w:w="100" w:type="dxa"/>
              <w:left w:w="100" w:type="dxa"/>
              <w:bottom w:w="100" w:type="dxa"/>
              <w:right w:w="100" w:type="dxa"/>
            </w:tcMar>
          </w:tcPr>
          <w:p w14:paraId="30FE9D3E" w14:textId="77777777" w:rsidR="005F27A9" w:rsidRDefault="00000000">
            <w:pPr>
              <w:widowControl w:val="0"/>
              <w:spacing w:before="0" w:after="0" w:line="240" w:lineRule="auto"/>
            </w:pPr>
            <w:r>
              <w:t>Auto ARIMA model</w:t>
            </w:r>
          </w:p>
        </w:tc>
        <w:tc>
          <w:tcPr>
            <w:tcW w:w="3120" w:type="dxa"/>
            <w:shd w:val="clear" w:color="auto" w:fill="auto"/>
            <w:tcMar>
              <w:top w:w="100" w:type="dxa"/>
              <w:left w:w="100" w:type="dxa"/>
              <w:bottom w:w="100" w:type="dxa"/>
              <w:right w:w="100" w:type="dxa"/>
            </w:tcMar>
          </w:tcPr>
          <w:p w14:paraId="32E3166F" w14:textId="77777777" w:rsidR="005F27A9" w:rsidRDefault="00000000">
            <w:pPr>
              <w:widowControl w:val="0"/>
              <w:spacing w:before="0" w:after="0" w:line="240" w:lineRule="auto"/>
              <w:jc w:val="center"/>
            </w:pPr>
            <w:r>
              <w:t>367.32</w:t>
            </w:r>
          </w:p>
        </w:tc>
        <w:tc>
          <w:tcPr>
            <w:tcW w:w="3120" w:type="dxa"/>
            <w:shd w:val="clear" w:color="auto" w:fill="auto"/>
            <w:tcMar>
              <w:top w:w="100" w:type="dxa"/>
              <w:left w:w="100" w:type="dxa"/>
              <w:bottom w:w="100" w:type="dxa"/>
              <w:right w:w="100" w:type="dxa"/>
            </w:tcMar>
          </w:tcPr>
          <w:p w14:paraId="4CE08208" w14:textId="77777777" w:rsidR="005F27A9" w:rsidRDefault="00000000">
            <w:pPr>
              <w:widowControl w:val="0"/>
              <w:spacing w:before="0" w:after="0" w:line="240" w:lineRule="auto"/>
              <w:jc w:val="center"/>
              <w:rPr>
                <w:highlight w:val="yellow"/>
              </w:rPr>
            </w:pPr>
            <w:r>
              <w:rPr>
                <w:highlight w:val="yellow"/>
              </w:rPr>
              <w:t>10.98</w:t>
            </w:r>
          </w:p>
        </w:tc>
      </w:tr>
    </w:tbl>
    <w:p w14:paraId="1E7CE85F" w14:textId="77777777" w:rsidR="005F27A9" w:rsidRDefault="005F27A9"/>
    <w:p w14:paraId="38EB53B6" w14:textId="77777777" w:rsidR="005F27A9" w:rsidRDefault="00000000">
      <w:pPr>
        <w:rPr>
          <w:b/>
          <w:u w:val="single"/>
        </w:rPr>
      </w:pPr>
      <w:r>
        <w:rPr>
          <w:b/>
          <w:u w:val="single"/>
        </w:rPr>
        <w:t>Sweet white Wine</w:t>
      </w:r>
    </w:p>
    <w:p w14:paraId="36F746BB" w14:textId="77777777" w:rsidR="005F27A9" w:rsidRDefault="00000000">
      <w:pPr>
        <w:numPr>
          <w:ilvl w:val="0"/>
          <w:numId w:val="4"/>
        </w:numPr>
      </w:pPr>
      <w:r>
        <w:rPr>
          <w:u w:val="single"/>
        </w:rPr>
        <w:t>Two level forecast with linear trend + seasonality regression and Trailing MA forecast model for Entire Data Set.</w:t>
      </w:r>
    </w:p>
    <w:p w14:paraId="47615710" w14:textId="77777777" w:rsidR="005F27A9" w:rsidRDefault="00000000">
      <w:pPr>
        <w:shd w:val="clear" w:color="auto" w:fill="FFFFFF"/>
        <w:spacing w:before="240" w:after="240"/>
      </w:pPr>
      <w:r>
        <w:t>Below is the output for the Linear trend and seasonality regression for the sweet white wine series for entire data.</w:t>
      </w:r>
    </w:p>
    <w:p w14:paraId="7C55E690" w14:textId="77777777" w:rsidR="005F27A9" w:rsidRDefault="00000000">
      <w:pPr>
        <w:rPr>
          <w:u w:val="single"/>
        </w:rPr>
      </w:pPr>
      <w:r>
        <w:rPr>
          <w:noProof/>
          <w:u w:val="single"/>
        </w:rPr>
        <w:drawing>
          <wp:inline distT="114300" distB="114300" distL="114300" distR="114300" wp14:anchorId="4E06FEAA" wp14:editId="7D64A056">
            <wp:extent cx="3157538" cy="3294162"/>
            <wp:effectExtent l="0" t="0" r="0" b="0"/>
            <wp:docPr id="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3157538" cy="3294162"/>
                    </a:xfrm>
                    <a:prstGeom prst="rect">
                      <a:avLst/>
                    </a:prstGeom>
                    <a:ln/>
                  </pic:spPr>
                </pic:pic>
              </a:graphicData>
            </a:graphic>
          </wp:inline>
        </w:drawing>
      </w:r>
    </w:p>
    <w:p w14:paraId="067B15C8" w14:textId="77777777" w:rsidR="005F27A9" w:rsidRDefault="00000000">
      <w:pPr>
        <w:shd w:val="clear" w:color="auto" w:fill="FFFFFF"/>
        <w:spacing w:before="240" w:after="240"/>
        <w:ind w:firstLine="720"/>
        <w:rPr>
          <w:u w:val="single"/>
        </w:rPr>
      </w:pPr>
      <w:r>
        <w:t xml:space="preserve">For the Sparkling wine </w:t>
      </w:r>
      <w:proofErr w:type="spellStart"/>
      <w:r>
        <w:t>wine</w:t>
      </w:r>
      <w:proofErr w:type="spellEnd"/>
      <w:r>
        <w:t xml:space="preserve"> , the model above represents a regression model with linear trend and seasonality. The model is statistically significant since the F-Statistic p-value is very low (1.15e- 8), much lower than an alpha of 5%. The R-Square of the model is 32.8%, it is not closer to 100% meaning it is not statistically significant. The adjusted R-square of the model is </w:t>
      </w:r>
      <w:r>
        <w:lastRenderedPageBreak/>
        <w:t>27.98%. These predictors are all not significant since their p-values are higher than an alpha of 5%.</w:t>
      </w:r>
    </w:p>
    <w:p w14:paraId="3AFF49B0" w14:textId="77777777" w:rsidR="005F27A9" w:rsidRDefault="00000000">
      <w:pPr>
        <w:rPr>
          <w:u w:val="single"/>
        </w:rPr>
      </w:pPr>
      <w:r>
        <w:t>Below is the forecast for trailing MA residuals for future 12 periods.</w:t>
      </w:r>
    </w:p>
    <w:p w14:paraId="6EBAA8F8" w14:textId="77777777" w:rsidR="005F27A9" w:rsidRDefault="00000000">
      <w:pPr>
        <w:rPr>
          <w:u w:val="single"/>
        </w:rPr>
      </w:pPr>
      <w:r>
        <w:rPr>
          <w:noProof/>
          <w:u w:val="single"/>
        </w:rPr>
        <w:drawing>
          <wp:inline distT="114300" distB="114300" distL="114300" distR="114300" wp14:anchorId="1868089E" wp14:editId="6A1F5529">
            <wp:extent cx="3167063" cy="2196072"/>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3167063" cy="2196072"/>
                    </a:xfrm>
                    <a:prstGeom prst="rect">
                      <a:avLst/>
                    </a:prstGeom>
                    <a:ln/>
                  </pic:spPr>
                </pic:pic>
              </a:graphicData>
            </a:graphic>
          </wp:inline>
        </w:drawing>
      </w:r>
    </w:p>
    <w:p w14:paraId="09F12F9A" w14:textId="77777777" w:rsidR="005F27A9" w:rsidRDefault="00000000">
      <w:pPr>
        <w:shd w:val="clear" w:color="auto" w:fill="FFFFFF"/>
        <w:spacing w:before="240" w:after="240"/>
        <w:ind w:firstLine="720"/>
        <w:rPr>
          <w:u w:val="single"/>
        </w:rPr>
      </w:pPr>
      <w:r>
        <w:t>To improve the regression model with linear trend and seasonality, a trailing moving average was used to forecast residuals from the model. These components were then combined to create a two-level model which was used to predict the next 12 periods for the  red wine series.</w:t>
      </w:r>
    </w:p>
    <w:p w14:paraId="04BBE404" w14:textId="77777777" w:rsidR="005F27A9" w:rsidRDefault="00000000">
      <w:pPr>
        <w:shd w:val="clear" w:color="auto" w:fill="FFFFFF"/>
        <w:spacing w:before="240" w:after="240"/>
      </w:pPr>
      <w:r>
        <w:t xml:space="preserve">A table of future data regression forecast, MA residuals forecast and combined forecast for red wine </w:t>
      </w:r>
      <w:proofErr w:type="spellStart"/>
      <w:r>
        <w:t>wine</w:t>
      </w:r>
      <w:proofErr w:type="spellEnd"/>
      <w:r>
        <w:t xml:space="preserve"> for 1995 is presented below.</w:t>
      </w:r>
    </w:p>
    <w:p w14:paraId="3727225A" w14:textId="77777777" w:rsidR="005F27A9" w:rsidRDefault="00000000">
      <w:pPr>
        <w:shd w:val="clear" w:color="auto" w:fill="FFFFFF"/>
        <w:spacing w:before="240" w:after="240"/>
        <w:jc w:val="center"/>
      </w:pPr>
      <w:r>
        <w:rPr>
          <w:noProof/>
        </w:rPr>
        <w:drawing>
          <wp:inline distT="114300" distB="114300" distL="114300" distR="114300" wp14:anchorId="4F12F5D6" wp14:editId="256DFAD2">
            <wp:extent cx="3405188" cy="2106302"/>
            <wp:effectExtent l="0" t="0" r="0" b="0"/>
            <wp:docPr id="4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3"/>
                    <a:srcRect/>
                    <a:stretch>
                      <a:fillRect/>
                    </a:stretch>
                  </pic:blipFill>
                  <pic:spPr>
                    <a:xfrm>
                      <a:off x="0" y="0"/>
                      <a:ext cx="3405188" cy="2106302"/>
                    </a:xfrm>
                    <a:prstGeom prst="rect">
                      <a:avLst/>
                    </a:prstGeom>
                    <a:ln/>
                  </pic:spPr>
                </pic:pic>
              </a:graphicData>
            </a:graphic>
          </wp:inline>
        </w:drawing>
      </w:r>
    </w:p>
    <w:p w14:paraId="735DB9AC" w14:textId="77777777" w:rsidR="005F27A9" w:rsidRDefault="005F27A9">
      <w:pPr>
        <w:shd w:val="clear" w:color="auto" w:fill="FFFFFF"/>
        <w:spacing w:before="240" w:after="240"/>
      </w:pPr>
    </w:p>
    <w:p w14:paraId="6DA8F9A9" w14:textId="77777777" w:rsidR="005F27A9" w:rsidRDefault="00000000">
      <w:pPr>
        <w:shd w:val="clear" w:color="auto" w:fill="FFFFFF"/>
        <w:spacing w:before="240" w:after="240"/>
      </w:pPr>
      <w:r>
        <w:lastRenderedPageBreak/>
        <w:t>Below are the accuracies rounded to 2 using the function accuracy() in R</w:t>
      </w:r>
    </w:p>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F27A9" w14:paraId="2DDD4C51" w14:textId="77777777">
        <w:tc>
          <w:tcPr>
            <w:tcW w:w="3120" w:type="dxa"/>
            <w:shd w:val="clear" w:color="auto" w:fill="auto"/>
            <w:tcMar>
              <w:top w:w="100" w:type="dxa"/>
              <w:left w:w="100" w:type="dxa"/>
              <w:bottom w:w="100" w:type="dxa"/>
              <w:right w:w="100" w:type="dxa"/>
            </w:tcMar>
          </w:tcPr>
          <w:p w14:paraId="067EC41B" w14:textId="77777777" w:rsidR="005F27A9" w:rsidRDefault="00000000">
            <w:pPr>
              <w:widowControl w:val="0"/>
              <w:spacing w:before="0" w:after="0" w:line="240" w:lineRule="auto"/>
              <w:jc w:val="center"/>
            </w:pPr>
            <w:r>
              <w:t>Model</w:t>
            </w:r>
          </w:p>
        </w:tc>
        <w:tc>
          <w:tcPr>
            <w:tcW w:w="3120" w:type="dxa"/>
            <w:shd w:val="clear" w:color="auto" w:fill="auto"/>
            <w:tcMar>
              <w:top w:w="100" w:type="dxa"/>
              <w:left w:w="100" w:type="dxa"/>
              <w:bottom w:w="100" w:type="dxa"/>
              <w:right w:w="100" w:type="dxa"/>
            </w:tcMar>
          </w:tcPr>
          <w:p w14:paraId="4835EF17" w14:textId="77777777" w:rsidR="005F27A9" w:rsidRDefault="00000000">
            <w:pPr>
              <w:widowControl w:val="0"/>
              <w:spacing w:before="0" w:after="0" w:line="240" w:lineRule="auto"/>
              <w:jc w:val="center"/>
            </w:pPr>
            <w:r>
              <w:t>RMSE</w:t>
            </w:r>
          </w:p>
        </w:tc>
        <w:tc>
          <w:tcPr>
            <w:tcW w:w="3120" w:type="dxa"/>
            <w:shd w:val="clear" w:color="auto" w:fill="auto"/>
            <w:tcMar>
              <w:top w:w="100" w:type="dxa"/>
              <w:left w:w="100" w:type="dxa"/>
              <w:bottom w:w="100" w:type="dxa"/>
              <w:right w:w="100" w:type="dxa"/>
            </w:tcMar>
          </w:tcPr>
          <w:p w14:paraId="5822106F" w14:textId="77777777" w:rsidR="005F27A9" w:rsidRDefault="00000000">
            <w:pPr>
              <w:widowControl w:val="0"/>
              <w:spacing w:before="0" w:after="0" w:line="240" w:lineRule="auto"/>
              <w:jc w:val="center"/>
            </w:pPr>
            <w:r>
              <w:t>MAPE</w:t>
            </w:r>
          </w:p>
        </w:tc>
      </w:tr>
      <w:tr w:rsidR="005F27A9" w14:paraId="332611BA" w14:textId="77777777">
        <w:tc>
          <w:tcPr>
            <w:tcW w:w="3120" w:type="dxa"/>
            <w:shd w:val="clear" w:color="auto" w:fill="auto"/>
            <w:tcMar>
              <w:top w:w="100" w:type="dxa"/>
              <w:left w:w="100" w:type="dxa"/>
              <w:bottom w:w="100" w:type="dxa"/>
              <w:right w:w="100" w:type="dxa"/>
            </w:tcMar>
          </w:tcPr>
          <w:p w14:paraId="1DC578AC" w14:textId="77777777" w:rsidR="005F27A9" w:rsidRDefault="00000000">
            <w:pPr>
              <w:widowControl w:val="0"/>
              <w:spacing w:before="0" w:after="0" w:line="240" w:lineRule="auto"/>
            </w:pPr>
            <w:r>
              <w:t>Linear trend and seasonality</w:t>
            </w:r>
          </w:p>
        </w:tc>
        <w:tc>
          <w:tcPr>
            <w:tcW w:w="3120" w:type="dxa"/>
            <w:shd w:val="clear" w:color="auto" w:fill="auto"/>
            <w:tcMar>
              <w:top w:w="100" w:type="dxa"/>
              <w:left w:w="100" w:type="dxa"/>
              <w:bottom w:w="100" w:type="dxa"/>
              <w:right w:w="100" w:type="dxa"/>
            </w:tcMar>
          </w:tcPr>
          <w:p w14:paraId="3BB32FA2" w14:textId="77777777" w:rsidR="005F27A9" w:rsidRDefault="00000000">
            <w:pPr>
              <w:widowControl w:val="0"/>
              <w:spacing w:before="0" w:after="0" w:line="240" w:lineRule="auto"/>
              <w:jc w:val="center"/>
            </w:pPr>
            <w:r>
              <w:t>100.80</w:t>
            </w:r>
          </w:p>
        </w:tc>
        <w:tc>
          <w:tcPr>
            <w:tcW w:w="3120" w:type="dxa"/>
            <w:shd w:val="clear" w:color="auto" w:fill="auto"/>
            <w:tcMar>
              <w:top w:w="100" w:type="dxa"/>
              <w:left w:w="100" w:type="dxa"/>
              <w:bottom w:w="100" w:type="dxa"/>
              <w:right w:w="100" w:type="dxa"/>
            </w:tcMar>
          </w:tcPr>
          <w:p w14:paraId="643728D3" w14:textId="77777777" w:rsidR="005F27A9" w:rsidRDefault="00000000">
            <w:pPr>
              <w:widowControl w:val="0"/>
              <w:spacing w:before="0" w:after="0" w:line="240" w:lineRule="auto"/>
              <w:jc w:val="center"/>
            </w:pPr>
            <w:r>
              <w:t>35.97</w:t>
            </w:r>
          </w:p>
        </w:tc>
      </w:tr>
      <w:tr w:rsidR="005F27A9" w14:paraId="3FCEE696" w14:textId="77777777">
        <w:tc>
          <w:tcPr>
            <w:tcW w:w="3120" w:type="dxa"/>
            <w:shd w:val="clear" w:color="auto" w:fill="auto"/>
            <w:tcMar>
              <w:top w:w="100" w:type="dxa"/>
              <w:left w:w="100" w:type="dxa"/>
              <w:bottom w:w="100" w:type="dxa"/>
              <w:right w:w="100" w:type="dxa"/>
            </w:tcMar>
          </w:tcPr>
          <w:p w14:paraId="5682D5B3" w14:textId="77777777" w:rsidR="005F27A9" w:rsidRDefault="00000000">
            <w:pPr>
              <w:widowControl w:val="0"/>
              <w:spacing w:before="0" w:after="0" w:line="240" w:lineRule="auto"/>
            </w:pPr>
            <w:r>
              <w:t>Two level model forecast</w:t>
            </w:r>
          </w:p>
        </w:tc>
        <w:tc>
          <w:tcPr>
            <w:tcW w:w="3120" w:type="dxa"/>
            <w:shd w:val="clear" w:color="auto" w:fill="auto"/>
            <w:tcMar>
              <w:top w:w="100" w:type="dxa"/>
              <w:left w:w="100" w:type="dxa"/>
              <w:bottom w:w="100" w:type="dxa"/>
              <w:right w:w="100" w:type="dxa"/>
            </w:tcMar>
          </w:tcPr>
          <w:p w14:paraId="744D18A7" w14:textId="77777777" w:rsidR="005F27A9" w:rsidRDefault="00000000">
            <w:pPr>
              <w:widowControl w:val="0"/>
              <w:spacing w:before="0" w:after="0" w:line="240" w:lineRule="auto"/>
              <w:jc w:val="center"/>
            </w:pPr>
            <w:r>
              <w:t>38.73</w:t>
            </w:r>
          </w:p>
        </w:tc>
        <w:tc>
          <w:tcPr>
            <w:tcW w:w="3120" w:type="dxa"/>
            <w:shd w:val="clear" w:color="auto" w:fill="auto"/>
            <w:tcMar>
              <w:top w:w="100" w:type="dxa"/>
              <w:left w:w="100" w:type="dxa"/>
              <w:bottom w:w="100" w:type="dxa"/>
              <w:right w:w="100" w:type="dxa"/>
            </w:tcMar>
          </w:tcPr>
          <w:p w14:paraId="4CB7BCB2" w14:textId="77777777" w:rsidR="005F27A9" w:rsidRDefault="00000000">
            <w:pPr>
              <w:widowControl w:val="0"/>
              <w:spacing w:before="0" w:after="0" w:line="240" w:lineRule="auto"/>
              <w:jc w:val="center"/>
            </w:pPr>
            <w:r>
              <w:t>14.04</w:t>
            </w:r>
          </w:p>
        </w:tc>
      </w:tr>
      <w:tr w:rsidR="005F27A9" w14:paraId="07E467C8" w14:textId="77777777">
        <w:tc>
          <w:tcPr>
            <w:tcW w:w="3120" w:type="dxa"/>
            <w:shd w:val="clear" w:color="auto" w:fill="auto"/>
            <w:tcMar>
              <w:top w:w="100" w:type="dxa"/>
              <w:left w:w="100" w:type="dxa"/>
              <w:bottom w:w="100" w:type="dxa"/>
              <w:right w:w="100" w:type="dxa"/>
            </w:tcMar>
          </w:tcPr>
          <w:p w14:paraId="7F70CDDF" w14:textId="77777777" w:rsidR="005F27A9" w:rsidRDefault="00000000">
            <w:pPr>
              <w:widowControl w:val="0"/>
              <w:spacing w:before="0" w:after="0" w:line="240" w:lineRule="auto"/>
            </w:pPr>
            <w:r>
              <w:t>Seasonal Naive forecast</w:t>
            </w:r>
          </w:p>
        </w:tc>
        <w:tc>
          <w:tcPr>
            <w:tcW w:w="3120" w:type="dxa"/>
            <w:shd w:val="clear" w:color="auto" w:fill="auto"/>
            <w:tcMar>
              <w:top w:w="100" w:type="dxa"/>
              <w:left w:w="100" w:type="dxa"/>
              <w:bottom w:w="100" w:type="dxa"/>
              <w:right w:w="100" w:type="dxa"/>
            </w:tcMar>
          </w:tcPr>
          <w:p w14:paraId="2596EBDC" w14:textId="77777777" w:rsidR="005F27A9" w:rsidRDefault="00000000">
            <w:pPr>
              <w:widowControl w:val="0"/>
              <w:spacing w:before="0" w:after="0" w:line="240" w:lineRule="auto"/>
              <w:jc w:val="center"/>
            </w:pPr>
            <w:r>
              <w:t>87.26</w:t>
            </w:r>
          </w:p>
        </w:tc>
        <w:tc>
          <w:tcPr>
            <w:tcW w:w="3120" w:type="dxa"/>
            <w:shd w:val="clear" w:color="auto" w:fill="auto"/>
            <w:tcMar>
              <w:top w:w="100" w:type="dxa"/>
              <w:left w:w="100" w:type="dxa"/>
              <w:bottom w:w="100" w:type="dxa"/>
              <w:right w:w="100" w:type="dxa"/>
            </w:tcMar>
          </w:tcPr>
          <w:p w14:paraId="29E3168A" w14:textId="77777777" w:rsidR="005F27A9" w:rsidRDefault="00000000">
            <w:pPr>
              <w:widowControl w:val="0"/>
              <w:spacing w:before="0" w:after="0" w:line="240" w:lineRule="auto"/>
              <w:jc w:val="center"/>
            </w:pPr>
            <w:r>
              <w:t>21.94</w:t>
            </w:r>
          </w:p>
        </w:tc>
      </w:tr>
    </w:tbl>
    <w:p w14:paraId="606E073F" w14:textId="77777777" w:rsidR="005F27A9" w:rsidRDefault="005F27A9"/>
    <w:p w14:paraId="7818E070" w14:textId="77777777" w:rsidR="005F27A9" w:rsidRDefault="005F27A9">
      <w:pPr>
        <w:rPr>
          <w:u w:val="single"/>
        </w:rPr>
      </w:pPr>
    </w:p>
    <w:p w14:paraId="6D671FBF" w14:textId="77777777" w:rsidR="005F27A9" w:rsidRDefault="00000000">
      <w:pPr>
        <w:numPr>
          <w:ilvl w:val="0"/>
          <w:numId w:val="4"/>
        </w:numPr>
      </w:pPr>
      <w:r>
        <w:rPr>
          <w:u w:val="single"/>
        </w:rPr>
        <w:t>Holt-Winters Model for Entire data.</w:t>
      </w:r>
    </w:p>
    <w:p w14:paraId="2839D45B" w14:textId="77777777" w:rsidR="005F27A9" w:rsidRDefault="00000000">
      <w:pPr>
        <w:shd w:val="clear" w:color="auto" w:fill="FFFFFF"/>
        <w:spacing w:before="240" w:after="240"/>
      </w:pPr>
      <w:r>
        <w:t xml:space="preserve">Below is the output for the Holt-Winter Model for the Sweet white wine </w:t>
      </w:r>
      <w:proofErr w:type="spellStart"/>
      <w:r>
        <w:t>wine</w:t>
      </w:r>
      <w:proofErr w:type="spellEnd"/>
      <w:r>
        <w:t xml:space="preserve"> series.</w:t>
      </w:r>
    </w:p>
    <w:p w14:paraId="4D94652C" w14:textId="77777777" w:rsidR="005F27A9" w:rsidRDefault="00000000">
      <w:pPr>
        <w:shd w:val="clear" w:color="auto" w:fill="FFFFFF"/>
        <w:spacing w:before="240" w:after="240"/>
      </w:pPr>
      <w:r>
        <w:rPr>
          <w:noProof/>
        </w:rPr>
        <w:drawing>
          <wp:inline distT="114300" distB="114300" distL="114300" distR="114300" wp14:anchorId="073C093C" wp14:editId="253AE617">
            <wp:extent cx="3128963" cy="2911925"/>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3128963" cy="2911925"/>
                    </a:xfrm>
                    <a:prstGeom prst="rect">
                      <a:avLst/>
                    </a:prstGeom>
                    <a:ln/>
                  </pic:spPr>
                </pic:pic>
              </a:graphicData>
            </a:graphic>
          </wp:inline>
        </w:drawing>
      </w:r>
    </w:p>
    <w:p w14:paraId="50FA3914" w14:textId="77777777" w:rsidR="005F27A9" w:rsidRDefault="00000000">
      <w:pPr>
        <w:shd w:val="clear" w:color="auto" w:fill="FFFFFF"/>
        <w:spacing w:before="240" w:after="240"/>
        <w:ind w:firstLine="720"/>
      </w:pPr>
      <w:r>
        <w:t>The following summary represents the values of the smoothers of the Holt-Winters Model. Holt-Winters Models selected a model with multiplicative error, additive trend and multiplicative seasonality with Smoothing parameters alpha of 0.5057, beta of 1e-04 and gamma of 1e-04.</w:t>
      </w:r>
    </w:p>
    <w:p w14:paraId="2A6C83EB" w14:textId="77777777" w:rsidR="005F27A9" w:rsidRDefault="005F27A9">
      <w:pPr>
        <w:shd w:val="clear" w:color="auto" w:fill="FFFFFF"/>
        <w:spacing w:before="240" w:after="240"/>
      </w:pPr>
    </w:p>
    <w:p w14:paraId="200D8512" w14:textId="77777777" w:rsidR="005F27A9" w:rsidRDefault="00000000">
      <w:r>
        <w:lastRenderedPageBreak/>
        <w:t>Future forecast of Holt-Winter model is presented in figure 9 of the appendix.</w:t>
      </w:r>
    </w:p>
    <w:p w14:paraId="41B6CDF1" w14:textId="77777777" w:rsidR="005F27A9" w:rsidRDefault="005F27A9"/>
    <w:p w14:paraId="1D077E8E" w14:textId="77777777" w:rsidR="005F27A9" w:rsidRDefault="00000000">
      <w:pPr>
        <w:numPr>
          <w:ilvl w:val="0"/>
          <w:numId w:val="4"/>
        </w:numPr>
      </w:pPr>
      <w:r>
        <w:rPr>
          <w:u w:val="single"/>
        </w:rPr>
        <w:t>Auto ARIMA Model for Entire Data</w:t>
      </w:r>
    </w:p>
    <w:p w14:paraId="438EC58F" w14:textId="77777777" w:rsidR="005F27A9" w:rsidRDefault="00000000">
      <w:pPr>
        <w:shd w:val="clear" w:color="auto" w:fill="FFFFFF"/>
        <w:spacing w:before="240" w:after="240"/>
      </w:pPr>
      <w:r>
        <w:t xml:space="preserve">Below is the output for the Auto ARIMA Model for the Red wine </w:t>
      </w:r>
      <w:proofErr w:type="spellStart"/>
      <w:r>
        <w:t>wine</w:t>
      </w:r>
      <w:proofErr w:type="spellEnd"/>
      <w:r>
        <w:t xml:space="preserve"> series.</w:t>
      </w:r>
    </w:p>
    <w:p w14:paraId="573DCCB9" w14:textId="77777777" w:rsidR="005F27A9" w:rsidRDefault="00000000">
      <w:pPr>
        <w:shd w:val="clear" w:color="auto" w:fill="FFFFFF"/>
        <w:spacing w:before="240" w:after="240"/>
      </w:pPr>
      <w:r>
        <w:rPr>
          <w:noProof/>
        </w:rPr>
        <w:drawing>
          <wp:inline distT="114300" distB="114300" distL="114300" distR="114300" wp14:anchorId="5F99C909" wp14:editId="29C23F74">
            <wp:extent cx="3910013" cy="1622906"/>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3910013" cy="1622906"/>
                    </a:xfrm>
                    <a:prstGeom prst="rect">
                      <a:avLst/>
                    </a:prstGeom>
                    <a:ln/>
                  </pic:spPr>
                </pic:pic>
              </a:graphicData>
            </a:graphic>
          </wp:inline>
        </w:drawing>
      </w:r>
    </w:p>
    <w:p w14:paraId="78E3C3DF" w14:textId="77777777" w:rsidR="005F27A9" w:rsidRDefault="00000000">
      <w:r>
        <w:t>The Sweet White Wine series coefficients consist of a AR(1) lagged 1 period, and 1 seasonal moving average lagged 1 with values of: -0.4688, -0.6358 respectively.</w:t>
      </w:r>
    </w:p>
    <w:p w14:paraId="54DE4D14" w14:textId="77777777" w:rsidR="005F27A9" w:rsidRDefault="005F27A9"/>
    <w:tbl>
      <w:tblPr>
        <w:tblStyle w:val="af2"/>
        <w:tblW w:w="6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900"/>
        <w:gridCol w:w="4965"/>
      </w:tblGrid>
      <w:tr w:rsidR="005F27A9" w14:paraId="7F241F33" w14:textId="77777777">
        <w:trPr>
          <w:trHeight w:val="440"/>
        </w:trPr>
        <w:tc>
          <w:tcPr>
            <w:tcW w:w="6765" w:type="dxa"/>
            <w:gridSpan w:val="3"/>
            <w:shd w:val="clear" w:color="auto" w:fill="auto"/>
            <w:tcMar>
              <w:top w:w="100" w:type="dxa"/>
              <w:left w:w="100" w:type="dxa"/>
              <w:bottom w:w="100" w:type="dxa"/>
              <w:right w:w="100" w:type="dxa"/>
            </w:tcMar>
          </w:tcPr>
          <w:p w14:paraId="6F3FD6E6" w14:textId="77777777" w:rsidR="005F27A9" w:rsidRDefault="00000000">
            <w:pPr>
              <w:widowControl w:val="0"/>
              <w:spacing w:before="0" w:after="0" w:line="240" w:lineRule="auto"/>
            </w:pPr>
            <w:r>
              <w:t>Auto ARIMA for Red Wine</w:t>
            </w:r>
          </w:p>
        </w:tc>
      </w:tr>
      <w:tr w:rsidR="005F27A9" w14:paraId="7187104E" w14:textId="77777777">
        <w:trPr>
          <w:trHeight w:val="551"/>
        </w:trPr>
        <w:tc>
          <w:tcPr>
            <w:tcW w:w="900" w:type="dxa"/>
            <w:shd w:val="clear" w:color="auto" w:fill="auto"/>
            <w:tcMar>
              <w:top w:w="100" w:type="dxa"/>
              <w:left w:w="100" w:type="dxa"/>
              <w:bottom w:w="100" w:type="dxa"/>
              <w:right w:w="100" w:type="dxa"/>
            </w:tcMar>
          </w:tcPr>
          <w:p w14:paraId="27CDEC3A" w14:textId="77777777" w:rsidR="005F27A9" w:rsidRDefault="00000000">
            <w:pPr>
              <w:widowControl w:val="0"/>
              <w:spacing w:before="0" w:after="0" w:line="240" w:lineRule="auto"/>
              <w:jc w:val="center"/>
            </w:pPr>
            <w:r>
              <w:t>p</w:t>
            </w:r>
          </w:p>
        </w:tc>
        <w:tc>
          <w:tcPr>
            <w:tcW w:w="900" w:type="dxa"/>
            <w:shd w:val="clear" w:color="auto" w:fill="auto"/>
            <w:tcMar>
              <w:top w:w="100" w:type="dxa"/>
              <w:left w:w="100" w:type="dxa"/>
              <w:bottom w:w="100" w:type="dxa"/>
              <w:right w:w="100" w:type="dxa"/>
            </w:tcMar>
          </w:tcPr>
          <w:p w14:paraId="21EC3AEC" w14:textId="77777777" w:rsidR="005F27A9" w:rsidRDefault="00000000">
            <w:pPr>
              <w:widowControl w:val="0"/>
              <w:spacing w:before="0" w:after="0" w:line="240" w:lineRule="auto"/>
              <w:jc w:val="center"/>
            </w:pPr>
            <w:r>
              <w:t>1</w:t>
            </w:r>
          </w:p>
        </w:tc>
        <w:tc>
          <w:tcPr>
            <w:tcW w:w="4965" w:type="dxa"/>
            <w:shd w:val="clear" w:color="auto" w:fill="auto"/>
            <w:tcMar>
              <w:top w:w="100" w:type="dxa"/>
              <w:left w:w="100" w:type="dxa"/>
              <w:bottom w:w="100" w:type="dxa"/>
              <w:right w:w="100" w:type="dxa"/>
            </w:tcMar>
          </w:tcPr>
          <w:p w14:paraId="7E9D3F01" w14:textId="77777777" w:rsidR="005F27A9" w:rsidRDefault="00000000">
            <w:pPr>
              <w:widowControl w:val="0"/>
              <w:spacing w:before="0" w:after="0" w:line="240" w:lineRule="auto"/>
              <w:jc w:val="both"/>
            </w:pPr>
            <w:r>
              <w:t>order 1 autoregressive model</w:t>
            </w:r>
          </w:p>
        </w:tc>
      </w:tr>
      <w:tr w:rsidR="005F27A9" w14:paraId="7D2AE660" w14:textId="77777777">
        <w:tc>
          <w:tcPr>
            <w:tcW w:w="900" w:type="dxa"/>
            <w:shd w:val="clear" w:color="auto" w:fill="auto"/>
            <w:tcMar>
              <w:top w:w="100" w:type="dxa"/>
              <w:left w:w="100" w:type="dxa"/>
              <w:bottom w:w="100" w:type="dxa"/>
              <w:right w:w="100" w:type="dxa"/>
            </w:tcMar>
          </w:tcPr>
          <w:p w14:paraId="658985C8" w14:textId="77777777" w:rsidR="005F27A9" w:rsidRDefault="00000000">
            <w:pPr>
              <w:widowControl w:val="0"/>
              <w:spacing w:before="0" w:after="0" w:line="240" w:lineRule="auto"/>
              <w:jc w:val="center"/>
            </w:pPr>
            <w:r>
              <w:t>d</w:t>
            </w:r>
          </w:p>
        </w:tc>
        <w:tc>
          <w:tcPr>
            <w:tcW w:w="900" w:type="dxa"/>
            <w:shd w:val="clear" w:color="auto" w:fill="auto"/>
            <w:tcMar>
              <w:top w:w="100" w:type="dxa"/>
              <w:left w:w="100" w:type="dxa"/>
              <w:bottom w:w="100" w:type="dxa"/>
              <w:right w:w="100" w:type="dxa"/>
            </w:tcMar>
          </w:tcPr>
          <w:p w14:paraId="67DE36D3" w14:textId="77777777" w:rsidR="005F27A9" w:rsidRDefault="00000000">
            <w:pPr>
              <w:widowControl w:val="0"/>
              <w:spacing w:before="0" w:after="0" w:line="240" w:lineRule="auto"/>
              <w:jc w:val="center"/>
            </w:pPr>
            <w:r>
              <w:t>1</w:t>
            </w:r>
          </w:p>
        </w:tc>
        <w:tc>
          <w:tcPr>
            <w:tcW w:w="4965" w:type="dxa"/>
            <w:shd w:val="clear" w:color="auto" w:fill="auto"/>
            <w:tcMar>
              <w:top w:w="100" w:type="dxa"/>
              <w:left w:w="100" w:type="dxa"/>
              <w:bottom w:w="100" w:type="dxa"/>
              <w:right w:w="100" w:type="dxa"/>
            </w:tcMar>
          </w:tcPr>
          <w:p w14:paraId="52EA2F71" w14:textId="77777777" w:rsidR="005F27A9" w:rsidRDefault="00000000">
            <w:pPr>
              <w:widowControl w:val="0"/>
              <w:spacing w:before="0" w:after="0" w:line="240" w:lineRule="auto"/>
            </w:pPr>
            <w:r>
              <w:t>order 1 differencing to remove linear trend</w:t>
            </w:r>
          </w:p>
        </w:tc>
      </w:tr>
      <w:tr w:rsidR="005F27A9" w14:paraId="59D00B26" w14:textId="77777777">
        <w:tc>
          <w:tcPr>
            <w:tcW w:w="900" w:type="dxa"/>
            <w:shd w:val="clear" w:color="auto" w:fill="auto"/>
            <w:tcMar>
              <w:top w:w="100" w:type="dxa"/>
              <w:left w:w="100" w:type="dxa"/>
              <w:bottom w:w="100" w:type="dxa"/>
              <w:right w:w="100" w:type="dxa"/>
            </w:tcMar>
          </w:tcPr>
          <w:p w14:paraId="71D4F964" w14:textId="77777777" w:rsidR="005F27A9" w:rsidRDefault="00000000">
            <w:pPr>
              <w:widowControl w:val="0"/>
              <w:spacing w:before="0" w:after="0" w:line="240" w:lineRule="auto"/>
              <w:jc w:val="center"/>
            </w:pPr>
            <w:r>
              <w:t>q</w:t>
            </w:r>
          </w:p>
        </w:tc>
        <w:tc>
          <w:tcPr>
            <w:tcW w:w="900" w:type="dxa"/>
            <w:shd w:val="clear" w:color="auto" w:fill="auto"/>
            <w:tcMar>
              <w:top w:w="100" w:type="dxa"/>
              <w:left w:w="100" w:type="dxa"/>
              <w:bottom w:w="100" w:type="dxa"/>
              <w:right w:w="100" w:type="dxa"/>
            </w:tcMar>
          </w:tcPr>
          <w:p w14:paraId="12706FBC" w14:textId="77777777" w:rsidR="005F27A9" w:rsidRDefault="00000000">
            <w:pPr>
              <w:widowControl w:val="0"/>
              <w:spacing w:before="0" w:after="0" w:line="240" w:lineRule="auto"/>
              <w:jc w:val="center"/>
            </w:pPr>
            <w:r>
              <w:t>0</w:t>
            </w:r>
          </w:p>
        </w:tc>
        <w:tc>
          <w:tcPr>
            <w:tcW w:w="4965" w:type="dxa"/>
            <w:shd w:val="clear" w:color="auto" w:fill="auto"/>
            <w:tcMar>
              <w:top w:w="100" w:type="dxa"/>
              <w:left w:w="100" w:type="dxa"/>
              <w:bottom w:w="100" w:type="dxa"/>
              <w:right w:w="100" w:type="dxa"/>
            </w:tcMar>
          </w:tcPr>
          <w:p w14:paraId="7E7B4341" w14:textId="77777777" w:rsidR="005F27A9" w:rsidRDefault="00000000">
            <w:pPr>
              <w:widowControl w:val="0"/>
              <w:spacing w:before="0" w:after="0" w:line="240" w:lineRule="auto"/>
            </w:pPr>
            <w:r>
              <w:t>order 0 moving average (MA0) model for error lags.</w:t>
            </w:r>
          </w:p>
        </w:tc>
      </w:tr>
      <w:tr w:rsidR="005F27A9" w14:paraId="75C17E21" w14:textId="77777777">
        <w:tc>
          <w:tcPr>
            <w:tcW w:w="900" w:type="dxa"/>
            <w:shd w:val="clear" w:color="auto" w:fill="auto"/>
            <w:tcMar>
              <w:top w:w="100" w:type="dxa"/>
              <w:left w:w="100" w:type="dxa"/>
              <w:bottom w:w="100" w:type="dxa"/>
              <w:right w:w="100" w:type="dxa"/>
            </w:tcMar>
          </w:tcPr>
          <w:p w14:paraId="1D48986F" w14:textId="77777777" w:rsidR="005F27A9" w:rsidRDefault="00000000">
            <w:pPr>
              <w:widowControl w:val="0"/>
              <w:spacing w:before="0" w:after="0" w:line="240" w:lineRule="auto"/>
              <w:jc w:val="center"/>
            </w:pPr>
            <w:r>
              <w:t>P</w:t>
            </w:r>
          </w:p>
        </w:tc>
        <w:tc>
          <w:tcPr>
            <w:tcW w:w="900" w:type="dxa"/>
            <w:shd w:val="clear" w:color="auto" w:fill="auto"/>
            <w:tcMar>
              <w:top w:w="100" w:type="dxa"/>
              <w:left w:w="100" w:type="dxa"/>
              <w:bottom w:w="100" w:type="dxa"/>
              <w:right w:w="100" w:type="dxa"/>
            </w:tcMar>
          </w:tcPr>
          <w:p w14:paraId="050C95D2" w14:textId="77777777" w:rsidR="005F27A9" w:rsidRDefault="00000000">
            <w:pPr>
              <w:widowControl w:val="0"/>
              <w:spacing w:before="0" w:after="0" w:line="240" w:lineRule="auto"/>
              <w:jc w:val="center"/>
            </w:pPr>
            <w:r>
              <w:t>0</w:t>
            </w:r>
          </w:p>
        </w:tc>
        <w:tc>
          <w:tcPr>
            <w:tcW w:w="4965" w:type="dxa"/>
            <w:shd w:val="clear" w:color="auto" w:fill="auto"/>
            <w:tcMar>
              <w:top w:w="100" w:type="dxa"/>
              <w:left w:w="100" w:type="dxa"/>
              <w:bottom w:w="100" w:type="dxa"/>
              <w:right w:w="100" w:type="dxa"/>
            </w:tcMar>
          </w:tcPr>
          <w:p w14:paraId="4EDC554E" w14:textId="77777777" w:rsidR="005F27A9" w:rsidRDefault="00000000">
            <w:pPr>
              <w:widowControl w:val="0"/>
              <w:spacing w:before="0" w:after="0" w:line="240" w:lineRule="auto"/>
            </w:pPr>
            <w:r>
              <w:t>order 0 autoregressive model for seasonality.</w:t>
            </w:r>
          </w:p>
        </w:tc>
      </w:tr>
      <w:tr w:rsidR="005F27A9" w14:paraId="44B72BAF" w14:textId="77777777">
        <w:tc>
          <w:tcPr>
            <w:tcW w:w="900" w:type="dxa"/>
            <w:shd w:val="clear" w:color="auto" w:fill="auto"/>
            <w:tcMar>
              <w:top w:w="100" w:type="dxa"/>
              <w:left w:w="100" w:type="dxa"/>
              <w:bottom w:w="100" w:type="dxa"/>
              <w:right w:w="100" w:type="dxa"/>
            </w:tcMar>
          </w:tcPr>
          <w:p w14:paraId="1B10AE4D" w14:textId="77777777" w:rsidR="005F27A9" w:rsidRDefault="00000000">
            <w:pPr>
              <w:widowControl w:val="0"/>
              <w:spacing w:before="0" w:after="0" w:line="240" w:lineRule="auto"/>
              <w:jc w:val="center"/>
            </w:pPr>
            <w:r>
              <w:t>D</w:t>
            </w:r>
          </w:p>
        </w:tc>
        <w:tc>
          <w:tcPr>
            <w:tcW w:w="900" w:type="dxa"/>
            <w:shd w:val="clear" w:color="auto" w:fill="auto"/>
            <w:tcMar>
              <w:top w:w="100" w:type="dxa"/>
              <w:left w:w="100" w:type="dxa"/>
              <w:bottom w:w="100" w:type="dxa"/>
              <w:right w:w="100" w:type="dxa"/>
            </w:tcMar>
          </w:tcPr>
          <w:p w14:paraId="69FB929E" w14:textId="77777777" w:rsidR="005F27A9" w:rsidRDefault="00000000">
            <w:pPr>
              <w:widowControl w:val="0"/>
              <w:spacing w:before="0" w:after="0" w:line="240" w:lineRule="auto"/>
              <w:jc w:val="center"/>
            </w:pPr>
            <w:r>
              <w:t>1</w:t>
            </w:r>
          </w:p>
        </w:tc>
        <w:tc>
          <w:tcPr>
            <w:tcW w:w="4965" w:type="dxa"/>
            <w:shd w:val="clear" w:color="auto" w:fill="auto"/>
            <w:tcMar>
              <w:top w:w="100" w:type="dxa"/>
              <w:left w:w="100" w:type="dxa"/>
              <w:bottom w:w="100" w:type="dxa"/>
              <w:right w:w="100" w:type="dxa"/>
            </w:tcMar>
          </w:tcPr>
          <w:p w14:paraId="73349EA6" w14:textId="77777777" w:rsidR="005F27A9" w:rsidRDefault="00000000">
            <w:pPr>
              <w:widowControl w:val="0"/>
              <w:spacing w:before="0" w:after="0" w:line="240" w:lineRule="auto"/>
            </w:pPr>
            <w:r>
              <w:t>order 1 differencing to remove linear trend</w:t>
            </w:r>
          </w:p>
        </w:tc>
      </w:tr>
      <w:tr w:rsidR="005F27A9" w14:paraId="76F24EEE" w14:textId="77777777">
        <w:tc>
          <w:tcPr>
            <w:tcW w:w="900" w:type="dxa"/>
            <w:shd w:val="clear" w:color="auto" w:fill="auto"/>
            <w:tcMar>
              <w:top w:w="100" w:type="dxa"/>
              <w:left w:w="100" w:type="dxa"/>
              <w:bottom w:w="100" w:type="dxa"/>
              <w:right w:w="100" w:type="dxa"/>
            </w:tcMar>
          </w:tcPr>
          <w:p w14:paraId="4213A946" w14:textId="77777777" w:rsidR="005F27A9" w:rsidRDefault="00000000">
            <w:pPr>
              <w:widowControl w:val="0"/>
              <w:spacing w:before="0" w:after="0" w:line="240" w:lineRule="auto"/>
              <w:jc w:val="center"/>
            </w:pPr>
            <w:r>
              <w:t>Q</w:t>
            </w:r>
          </w:p>
        </w:tc>
        <w:tc>
          <w:tcPr>
            <w:tcW w:w="900" w:type="dxa"/>
            <w:shd w:val="clear" w:color="auto" w:fill="auto"/>
            <w:tcMar>
              <w:top w:w="100" w:type="dxa"/>
              <w:left w:w="100" w:type="dxa"/>
              <w:bottom w:w="100" w:type="dxa"/>
              <w:right w:w="100" w:type="dxa"/>
            </w:tcMar>
          </w:tcPr>
          <w:p w14:paraId="0751ADF6" w14:textId="77777777" w:rsidR="005F27A9" w:rsidRDefault="00000000">
            <w:pPr>
              <w:widowControl w:val="0"/>
              <w:spacing w:before="0" w:after="0" w:line="240" w:lineRule="auto"/>
              <w:jc w:val="center"/>
            </w:pPr>
            <w:r>
              <w:t>1</w:t>
            </w:r>
          </w:p>
        </w:tc>
        <w:tc>
          <w:tcPr>
            <w:tcW w:w="4965" w:type="dxa"/>
            <w:shd w:val="clear" w:color="auto" w:fill="auto"/>
            <w:tcMar>
              <w:top w:w="100" w:type="dxa"/>
              <w:left w:w="100" w:type="dxa"/>
              <w:bottom w:w="100" w:type="dxa"/>
              <w:right w:w="100" w:type="dxa"/>
            </w:tcMar>
          </w:tcPr>
          <w:p w14:paraId="638B6D70" w14:textId="77777777" w:rsidR="005F27A9" w:rsidRDefault="00000000">
            <w:pPr>
              <w:widowControl w:val="0"/>
              <w:spacing w:before="0" w:after="0" w:line="240" w:lineRule="auto"/>
            </w:pPr>
            <w:r>
              <w:t>order 1 moving average (SMA1) model for error lags</w:t>
            </w:r>
          </w:p>
        </w:tc>
      </w:tr>
      <w:tr w:rsidR="005F27A9" w14:paraId="316A8760" w14:textId="77777777">
        <w:tc>
          <w:tcPr>
            <w:tcW w:w="900" w:type="dxa"/>
            <w:shd w:val="clear" w:color="auto" w:fill="auto"/>
            <w:tcMar>
              <w:top w:w="100" w:type="dxa"/>
              <w:left w:w="100" w:type="dxa"/>
              <w:bottom w:w="100" w:type="dxa"/>
              <w:right w:w="100" w:type="dxa"/>
            </w:tcMar>
          </w:tcPr>
          <w:p w14:paraId="48CAFA38" w14:textId="77777777" w:rsidR="005F27A9" w:rsidRDefault="00000000">
            <w:pPr>
              <w:widowControl w:val="0"/>
              <w:spacing w:before="0" w:after="0" w:line="240" w:lineRule="auto"/>
              <w:jc w:val="center"/>
            </w:pPr>
            <w:r>
              <w:t>m</w:t>
            </w:r>
          </w:p>
        </w:tc>
        <w:tc>
          <w:tcPr>
            <w:tcW w:w="900" w:type="dxa"/>
            <w:shd w:val="clear" w:color="auto" w:fill="auto"/>
            <w:tcMar>
              <w:top w:w="100" w:type="dxa"/>
              <w:left w:w="100" w:type="dxa"/>
              <w:bottom w:w="100" w:type="dxa"/>
              <w:right w:w="100" w:type="dxa"/>
            </w:tcMar>
          </w:tcPr>
          <w:p w14:paraId="2DEE16A1" w14:textId="77777777" w:rsidR="005F27A9" w:rsidRDefault="00000000">
            <w:pPr>
              <w:widowControl w:val="0"/>
              <w:spacing w:before="0" w:after="0" w:line="240" w:lineRule="auto"/>
              <w:jc w:val="center"/>
            </w:pPr>
            <w:r>
              <w:t>[12]</w:t>
            </w:r>
          </w:p>
        </w:tc>
        <w:tc>
          <w:tcPr>
            <w:tcW w:w="4965" w:type="dxa"/>
            <w:shd w:val="clear" w:color="auto" w:fill="auto"/>
            <w:tcMar>
              <w:top w:w="100" w:type="dxa"/>
              <w:left w:w="100" w:type="dxa"/>
              <w:bottom w:w="100" w:type="dxa"/>
              <w:right w:w="100" w:type="dxa"/>
            </w:tcMar>
          </w:tcPr>
          <w:p w14:paraId="21E6E1A0" w14:textId="77777777" w:rsidR="005F27A9" w:rsidRDefault="00000000">
            <w:pPr>
              <w:widowControl w:val="0"/>
              <w:spacing w:before="0" w:after="0" w:line="240" w:lineRule="auto"/>
            </w:pPr>
            <w:r>
              <w:t>For monthly seasonality.</w:t>
            </w:r>
          </w:p>
        </w:tc>
      </w:tr>
    </w:tbl>
    <w:p w14:paraId="5ED835F4" w14:textId="77777777" w:rsidR="005F27A9" w:rsidRDefault="005F27A9"/>
    <w:p w14:paraId="279AC7CE" w14:textId="77777777" w:rsidR="005F27A9" w:rsidRDefault="00000000">
      <w:r>
        <w:lastRenderedPageBreak/>
        <w:t>Future forecast of Auto ARIMA model is presented in figure 10 of the appendix.</w:t>
      </w:r>
    </w:p>
    <w:p w14:paraId="77EFEE78" w14:textId="77777777" w:rsidR="005F27A9" w:rsidRDefault="00000000">
      <w:r>
        <w:t>Accuracies Comparisons of Seasonal Naive, Holt-Winter Model and Auto ARIMA model.</w:t>
      </w:r>
    </w:p>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5F27A9" w14:paraId="3B5A3E8D" w14:textId="77777777">
        <w:tc>
          <w:tcPr>
            <w:tcW w:w="3120" w:type="dxa"/>
            <w:shd w:val="clear" w:color="auto" w:fill="auto"/>
            <w:tcMar>
              <w:top w:w="100" w:type="dxa"/>
              <w:left w:w="100" w:type="dxa"/>
              <w:bottom w:w="100" w:type="dxa"/>
              <w:right w:w="100" w:type="dxa"/>
            </w:tcMar>
          </w:tcPr>
          <w:p w14:paraId="4A9C5A1E" w14:textId="77777777" w:rsidR="005F27A9" w:rsidRDefault="00000000">
            <w:pPr>
              <w:widowControl w:val="0"/>
              <w:spacing w:before="0" w:after="0" w:line="240" w:lineRule="auto"/>
              <w:jc w:val="center"/>
            </w:pPr>
            <w:r>
              <w:t>Model</w:t>
            </w:r>
          </w:p>
        </w:tc>
        <w:tc>
          <w:tcPr>
            <w:tcW w:w="3120" w:type="dxa"/>
            <w:shd w:val="clear" w:color="auto" w:fill="auto"/>
            <w:tcMar>
              <w:top w:w="100" w:type="dxa"/>
              <w:left w:w="100" w:type="dxa"/>
              <w:bottom w:w="100" w:type="dxa"/>
              <w:right w:w="100" w:type="dxa"/>
            </w:tcMar>
          </w:tcPr>
          <w:p w14:paraId="6B3A19B9" w14:textId="77777777" w:rsidR="005F27A9" w:rsidRDefault="00000000">
            <w:pPr>
              <w:widowControl w:val="0"/>
              <w:spacing w:before="0" w:after="0" w:line="240" w:lineRule="auto"/>
              <w:jc w:val="center"/>
            </w:pPr>
            <w:r>
              <w:t>RMSE</w:t>
            </w:r>
          </w:p>
        </w:tc>
        <w:tc>
          <w:tcPr>
            <w:tcW w:w="3120" w:type="dxa"/>
            <w:shd w:val="clear" w:color="auto" w:fill="auto"/>
            <w:tcMar>
              <w:top w:w="100" w:type="dxa"/>
              <w:left w:w="100" w:type="dxa"/>
              <w:bottom w:w="100" w:type="dxa"/>
              <w:right w:w="100" w:type="dxa"/>
            </w:tcMar>
          </w:tcPr>
          <w:p w14:paraId="2EF9AC78" w14:textId="77777777" w:rsidR="005F27A9" w:rsidRDefault="00000000">
            <w:pPr>
              <w:widowControl w:val="0"/>
              <w:spacing w:before="0" w:after="0" w:line="240" w:lineRule="auto"/>
              <w:jc w:val="center"/>
            </w:pPr>
            <w:r>
              <w:t>MAPE</w:t>
            </w:r>
          </w:p>
        </w:tc>
      </w:tr>
      <w:tr w:rsidR="005F27A9" w14:paraId="32E07255" w14:textId="77777777">
        <w:tc>
          <w:tcPr>
            <w:tcW w:w="3120" w:type="dxa"/>
            <w:shd w:val="clear" w:color="auto" w:fill="auto"/>
            <w:tcMar>
              <w:top w:w="100" w:type="dxa"/>
              <w:left w:w="100" w:type="dxa"/>
              <w:bottom w:w="100" w:type="dxa"/>
              <w:right w:w="100" w:type="dxa"/>
            </w:tcMar>
          </w:tcPr>
          <w:p w14:paraId="101E8197" w14:textId="77777777" w:rsidR="005F27A9" w:rsidRDefault="00000000">
            <w:pPr>
              <w:widowControl w:val="0"/>
              <w:spacing w:before="0" w:after="0" w:line="240" w:lineRule="auto"/>
            </w:pPr>
            <w:r>
              <w:t>Seasonal Naive forecast</w:t>
            </w:r>
          </w:p>
        </w:tc>
        <w:tc>
          <w:tcPr>
            <w:tcW w:w="3120" w:type="dxa"/>
            <w:shd w:val="clear" w:color="auto" w:fill="auto"/>
            <w:tcMar>
              <w:top w:w="100" w:type="dxa"/>
              <w:left w:w="100" w:type="dxa"/>
              <w:bottom w:w="100" w:type="dxa"/>
              <w:right w:w="100" w:type="dxa"/>
            </w:tcMar>
          </w:tcPr>
          <w:p w14:paraId="7D5E3393" w14:textId="77777777" w:rsidR="005F27A9" w:rsidRDefault="00000000">
            <w:pPr>
              <w:widowControl w:val="0"/>
              <w:spacing w:before="0" w:after="0" w:line="240" w:lineRule="auto"/>
              <w:jc w:val="center"/>
            </w:pPr>
            <w:r>
              <w:t>87.26</w:t>
            </w:r>
          </w:p>
        </w:tc>
        <w:tc>
          <w:tcPr>
            <w:tcW w:w="3120" w:type="dxa"/>
            <w:shd w:val="clear" w:color="auto" w:fill="auto"/>
            <w:tcMar>
              <w:top w:w="100" w:type="dxa"/>
              <w:left w:w="100" w:type="dxa"/>
              <w:bottom w:w="100" w:type="dxa"/>
              <w:right w:w="100" w:type="dxa"/>
            </w:tcMar>
          </w:tcPr>
          <w:p w14:paraId="21ED97AC" w14:textId="77777777" w:rsidR="005F27A9" w:rsidRDefault="00000000">
            <w:pPr>
              <w:widowControl w:val="0"/>
              <w:spacing w:before="0" w:after="0" w:line="240" w:lineRule="auto"/>
              <w:jc w:val="center"/>
            </w:pPr>
            <w:r>
              <w:t>21.94</w:t>
            </w:r>
          </w:p>
        </w:tc>
      </w:tr>
      <w:tr w:rsidR="005F27A9" w14:paraId="3BB26E2E" w14:textId="77777777">
        <w:tc>
          <w:tcPr>
            <w:tcW w:w="3120" w:type="dxa"/>
            <w:shd w:val="clear" w:color="auto" w:fill="auto"/>
            <w:tcMar>
              <w:top w:w="100" w:type="dxa"/>
              <w:left w:w="100" w:type="dxa"/>
              <w:bottom w:w="100" w:type="dxa"/>
              <w:right w:w="100" w:type="dxa"/>
            </w:tcMar>
          </w:tcPr>
          <w:p w14:paraId="678F0057" w14:textId="77777777" w:rsidR="005F27A9" w:rsidRDefault="00000000">
            <w:pPr>
              <w:widowControl w:val="0"/>
              <w:spacing w:before="0" w:after="0" w:line="240" w:lineRule="auto"/>
            </w:pPr>
            <w:r>
              <w:t>Holt-Winter model</w:t>
            </w:r>
          </w:p>
        </w:tc>
        <w:tc>
          <w:tcPr>
            <w:tcW w:w="3120" w:type="dxa"/>
            <w:shd w:val="clear" w:color="auto" w:fill="auto"/>
            <w:tcMar>
              <w:top w:w="100" w:type="dxa"/>
              <w:left w:w="100" w:type="dxa"/>
              <w:bottom w:w="100" w:type="dxa"/>
              <w:right w:w="100" w:type="dxa"/>
            </w:tcMar>
          </w:tcPr>
          <w:p w14:paraId="740D0529" w14:textId="77777777" w:rsidR="005F27A9" w:rsidRDefault="00000000">
            <w:pPr>
              <w:widowControl w:val="0"/>
              <w:spacing w:before="0" w:after="0" w:line="240" w:lineRule="auto"/>
              <w:jc w:val="center"/>
            </w:pPr>
            <w:r>
              <w:t>44.83</w:t>
            </w:r>
          </w:p>
        </w:tc>
        <w:tc>
          <w:tcPr>
            <w:tcW w:w="3120" w:type="dxa"/>
            <w:shd w:val="clear" w:color="auto" w:fill="auto"/>
            <w:tcMar>
              <w:top w:w="100" w:type="dxa"/>
              <w:left w:w="100" w:type="dxa"/>
              <w:bottom w:w="100" w:type="dxa"/>
              <w:right w:w="100" w:type="dxa"/>
            </w:tcMar>
          </w:tcPr>
          <w:p w14:paraId="328BE3E4" w14:textId="77777777" w:rsidR="005F27A9" w:rsidRDefault="00000000">
            <w:pPr>
              <w:widowControl w:val="0"/>
              <w:spacing w:before="0" w:after="0" w:line="240" w:lineRule="auto"/>
              <w:jc w:val="center"/>
              <w:rPr>
                <w:highlight w:val="yellow"/>
              </w:rPr>
            </w:pPr>
            <w:r>
              <w:rPr>
                <w:highlight w:val="yellow"/>
              </w:rPr>
              <w:t>13.59</w:t>
            </w:r>
          </w:p>
        </w:tc>
      </w:tr>
      <w:tr w:rsidR="005F27A9" w14:paraId="5695A3E2" w14:textId="77777777">
        <w:tc>
          <w:tcPr>
            <w:tcW w:w="3120" w:type="dxa"/>
            <w:shd w:val="clear" w:color="auto" w:fill="auto"/>
            <w:tcMar>
              <w:top w:w="100" w:type="dxa"/>
              <w:left w:w="100" w:type="dxa"/>
              <w:bottom w:w="100" w:type="dxa"/>
              <w:right w:w="100" w:type="dxa"/>
            </w:tcMar>
          </w:tcPr>
          <w:p w14:paraId="4739B812" w14:textId="77777777" w:rsidR="005F27A9" w:rsidRDefault="00000000">
            <w:pPr>
              <w:widowControl w:val="0"/>
              <w:spacing w:before="0" w:after="0" w:line="240" w:lineRule="auto"/>
            </w:pPr>
            <w:r>
              <w:t>Auto ARIMA model</w:t>
            </w:r>
          </w:p>
        </w:tc>
        <w:tc>
          <w:tcPr>
            <w:tcW w:w="3120" w:type="dxa"/>
            <w:shd w:val="clear" w:color="auto" w:fill="auto"/>
            <w:tcMar>
              <w:top w:w="100" w:type="dxa"/>
              <w:left w:w="100" w:type="dxa"/>
              <w:bottom w:w="100" w:type="dxa"/>
              <w:right w:w="100" w:type="dxa"/>
            </w:tcMar>
          </w:tcPr>
          <w:p w14:paraId="0C5770D2" w14:textId="77777777" w:rsidR="005F27A9" w:rsidRDefault="00000000">
            <w:pPr>
              <w:widowControl w:val="0"/>
              <w:spacing w:before="0" w:after="0" w:line="240" w:lineRule="auto"/>
              <w:jc w:val="center"/>
            </w:pPr>
            <w:r>
              <w:t>51.79</w:t>
            </w:r>
          </w:p>
        </w:tc>
        <w:tc>
          <w:tcPr>
            <w:tcW w:w="3120" w:type="dxa"/>
            <w:shd w:val="clear" w:color="auto" w:fill="auto"/>
            <w:tcMar>
              <w:top w:w="100" w:type="dxa"/>
              <w:left w:w="100" w:type="dxa"/>
              <w:bottom w:w="100" w:type="dxa"/>
              <w:right w:w="100" w:type="dxa"/>
            </w:tcMar>
          </w:tcPr>
          <w:p w14:paraId="118FD972" w14:textId="77777777" w:rsidR="005F27A9" w:rsidRDefault="00000000">
            <w:pPr>
              <w:widowControl w:val="0"/>
              <w:spacing w:before="0" w:after="0" w:line="240" w:lineRule="auto"/>
              <w:jc w:val="center"/>
            </w:pPr>
            <w:r>
              <w:t>13.79</w:t>
            </w:r>
          </w:p>
        </w:tc>
      </w:tr>
    </w:tbl>
    <w:p w14:paraId="45BCFB27" w14:textId="77777777" w:rsidR="005F27A9" w:rsidRDefault="005F27A9"/>
    <w:p w14:paraId="7DFBF024" w14:textId="09CA1F8B" w:rsidR="005F27A9" w:rsidRDefault="005F27A9">
      <w:pPr>
        <w:shd w:val="clear" w:color="auto" w:fill="FFFFFF"/>
        <w:spacing w:before="240" w:after="240"/>
      </w:pPr>
    </w:p>
    <w:p w14:paraId="2A28D71D" w14:textId="7BD12F2D" w:rsidR="00241F16" w:rsidRDefault="00241F16">
      <w:pPr>
        <w:shd w:val="clear" w:color="auto" w:fill="FFFFFF"/>
        <w:spacing w:before="240" w:after="240"/>
      </w:pPr>
    </w:p>
    <w:p w14:paraId="230BC1AB" w14:textId="15117B64" w:rsidR="00241F16" w:rsidRDefault="00241F16">
      <w:pPr>
        <w:shd w:val="clear" w:color="auto" w:fill="FFFFFF"/>
        <w:spacing w:before="240" w:after="240"/>
      </w:pPr>
    </w:p>
    <w:p w14:paraId="5AB75CA1" w14:textId="47697A42" w:rsidR="00241F16" w:rsidRDefault="00241F16">
      <w:pPr>
        <w:shd w:val="clear" w:color="auto" w:fill="FFFFFF"/>
        <w:spacing w:before="240" w:after="240"/>
      </w:pPr>
    </w:p>
    <w:p w14:paraId="348413CA" w14:textId="49F7EFBE" w:rsidR="00241F16" w:rsidRDefault="00241F16">
      <w:pPr>
        <w:shd w:val="clear" w:color="auto" w:fill="FFFFFF"/>
        <w:spacing w:before="240" w:after="240"/>
      </w:pPr>
    </w:p>
    <w:p w14:paraId="47B5312D" w14:textId="0D2C6D6F" w:rsidR="00241F16" w:rsidRDefault="00241F16">
      <w:pPr>
        <w:shd w:val="clear" w:color="auto" w:fill="FFFFFF"/>
        <w:spacing w:before="240" w:after="240"/>
      </w:pPr>
    </w:p>
    <w:p w14:paraId="7C6EE5E1" w14:textId="4575EF89" w:rsidR="00241F16" w:rsidRDefault="00241F16">
      <w:pPr>
        <w:shd w:val="clear" w:color="auto" w:fill="FFFFFF"/>
        <w:spacing w:before="240" w:after="240"/>
      </w:pPr>
    </w:p>
    <w:p w14:paraId="58732BEA" w14:textId="5568A558" w:rsidR="00241F16" w:rsidRDefault="00241F16">
      <w:pPr>
        <w:shd w:val="clear" w:color="auto" w:fill="FFFFFF"/>
        <w:spacing w:before="240" w:after="240"/>
      </w:pPr>
    </w:p>
    <w:p w14:paraId="2A9C0C0B" w14:textId="3F86CB20" w:rsidR="00241F16" w:rsidRDefault="00241F16">
      <w:pPr>
        <w:shd w:val="clear" w:color="auto" w:fill="FFFFFF"/>
        <w:spacing w:before="240" w:after="240"/>
      </w:pPr>
    </w:p>
    <w:p w14:paraId="312B6F41" w14:textId="6A57E847" w:rsidR="00241F16" w:rsidRDefault="00241F16">
      <w:pPr>
        <w:shd w:val="clear" w:color="auto" w:fill="FFFFFF"/>
        <w:spacing w:before="240" w:after="240"/>
      </w:pPr>
    </w:p>
    <w:p w14:paraId="4976D990" w14:textId="6F85471F" w:rsidR="00241F16" w:rsidRDefault="00241F16">
      <w:pPr>
        <w:shd w:val="clear" w:color="auto" w:fill="FFFFFF"/>
        <w:spacing w:before="240" w:after="240"/>
      </w:pPr>
    </w:p>
    <w:p w14:paraId="670659FC" w14:textId="77777777" w:rsidR="00241F16" w:rsidRDefault="00241F16">
      <w:pPr>
        <w:shd w:val="clear" w:color="auto" w:fill="FFFFFF"/>
        <w:spacing w:before="240" w:after="240"/>
      </w:pPr>
    </w:p>
    <w:p w14:paraId="23C43F5C" w14:textId="77777777" w:rsidR="005F27A9" w:rsidRDefault="005F27A9"/>
    <w:p w14:paraId="3ABF7999" w14:textId="77777777" w:rsidR="005F27A9" w:rsidRDefault="00000000">
      <w:pPr>
        <w:ind w:firstLine="720"/>
        <w:jc w:val="center"/>
      </w:pPr>
      <w:r>
        <w:rPr>
          <w:b/>
          <w:u w:val="single"/>
        </w:rPr>
        <w:lastRenderedPageBreak/>
        <w:t>Conclusion</w:t>
      </w:r>
    </w:p>
    <w:p w14:paraId="4EADFF40" w14:textId="79B6FDC6" w:rsidR="005F27A9" w:rsidRDefault="00000000" w:rsidP="00241F16">
      <w:pPr>
        <w:ind w:firstLine="720"/>
      </w:pPr>
      <w:r>
        <w:t>Comparing the accuracies of the models for the different types of wine,</w:t>
      </w:r>
      <w:r w:rsidR="00241F16">
        <w:t xml:space="preserve"> </w:t>
      </w:r>
      <w:r>
        <w:t xml:space="preserve"> it seems that the best model for our Australian Wines data set would have to be the Holt-Winters Model. The Holt-Winters model consistently placed in either the first or second place when comparing the accuracies of models. When it did take second place, the model only lost by less than one MAPE and a couple RMSE. Having such a close margin between the top two allows us to choose the model that was accurate across all three different types of wines. Focusing specifically on the Sweet White wine time series, we see how well models do well to predict unknown circumstances. The Sweet White Wine time series was the only “unusual” time series in this project with an usual spike in 1985 then a small decline to a more level amount. The other time series were much more consistent in their visual design. The Holt-Winters model with the exponential smoothing shows how helpful it is to focus on the newest data more than the older data in the time series. The auto ARIMA model and two level linear model especially were awful predictors of the validation set of the sweet white wine. The limitations of this model would have to be the long term predictability of the future forecasts. While this model isn’t special in that regard, these models should be updated every 6 months or sooner for more accurate predictions. </w:t>
      </w:r>
    </w:p>
    <w:p w14:paraId="04260AA7" w14:textId="3817D323" w:rsidR="005F27A9" w:rsidRDefault="00241F16">
      <w:r>
        <w:t xml:space="preserve"> </w:t>
      </w:r>
    </w:p>
    <w:p w14:paraId="050BAE2D" w14:textId="2C259A43" w:rsidR="00241F16" w:rsidRDefault="00241F16"/>
    <w:p w14:paraId="399BD2BC" w14:textId="29F03A55" w:rsidR="00241F16" w:rsidRDefault="00241F16"/>
    <w:p w14:paraId="7FFAA604" w14:textId="4DBFF12C" w:rsidR="00241F16" w:rsidRDefault="00241F16"/>
    <w:p w14:paraId="5793F96D" w14:textId="62D4BFA2" w:rsidR="00241F16" w:rsidRDefault="00241F16"/>
    <w:p w14:paraId="16C89F6B" w14:textId="29987F20" w:rsidR="00241F16" w:rsidRDefault="00241F16"/>
    <w:p w14:paraId="5A51AB64" w14:textId="0A290116" w:rsidR="00241F16" w:rsidRDefault="00241F16"/>
    <w:p w14:paraId="621B4FBA" w14:textId="4CCE8F40" w:rsidR="00241F16" w:rsidRDefault="00241F16"/>
    <w:p w14:paraId="5F100FF0" w14:textId="77777777" w:rsidR="00241F16" w:rsidRDefault="00241F16"/>
    <w:p w14:paraId="42735853" w14:textId="77777777" w:rsidR="005F27A9" w:rsidRDefault="00000000">
      <w:pPr>
        <w:jc w:val="center"/>
        <w:rPr>
          <w:b/>
          <w:u w:val="single"/>
        </w:rPr>
      </w:pPr>
      <w:r>
        <w:rPr>
          <w:b/>
          <w:u w:val="single"/>
        </w:rPr>
        <w:lastRenderedPageBreak/>
        <w:t>Appendix</w:t>
      </w:r>
    </w:p>
    <w:p w14:paraId="5E102FB5" w14:textId="77777777" w:rsidR="005F27A9" w:rsidRDefault="00000000">
      <w:pPr>
        <w:rPr>
          <w:b/>
          <w:u w:val="single"/>
        </w:rPr>
      </w:pPr>
      <w:r>
        <w:rPr>
          <w:b/>
          <w:u w:val="single"/>
        </w:rPr>
        <w:t>figure-1:</w:t>
      </w:r>
    </w:p>
    <w:p w14:paraId="2E031E81" w14:textId="77777777" w:rsidR="005F27A9" w:rsidRDefault="00000000">
      <w:pPr>
        <w:jc w:val="center"/>
        <w:rPr>
          <w:b/>
          <w:u w:val="single"/>
        </w:rPr>
      </w:pPr>
      <w:r>
        <w:rPr>
          <w:b/>
          <w:noProof/>
          <w:u w:val="single"/>
        </w:rPr>
        <w:drawing>
          <wp:inline distT="114300" distB="114300" distL="114300" distR="114300" wp14:anchorId="1C090F2C" wp14:editId="2297D025">
            <wp:extent cx="4033838" cy="1907023"/>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6"/>
                    <a:srcRect/>
                    <a:stretch>
                      <a:fillRect/>
                    </a:stretch>
                  </pic:blipFill>
                  <pic:spPr>
                    <a:xfrm>
                      <a:off x="0" y="0"/>
                      <a:ext cx="4033838" cy="1907023"/>
                    </a:xfrm>
                    <a:prstGeom prst="rect">
                      <a:avLst/>
                    </a:prstGeom>
                    <a:ln/>
                  </pic:spPr>
                </pic:pic>
              </a:graphicData>
            </a:graphic>
          </wp:inline>
        </w:drawing>
      </w:r>
    </w:p>
    <w:p w14:paraId="48B5F5FB" w14:textId="77777777" w:rsidR="005F27A9" w:rsidRDefault="00000000">
      <w:pPr>
        <w:rPr>
          <w:b/>
          <w:u w:val="single"/>
        </w:rPr>
      </w:pPr>
      <w:r>
        <w:rPr>
          <w:b/>
          <w:u w:val="single"/>
        </w:rPr>
        <w:t>figure-2:</w:t>
      </w:r>
    </w:p>
    <w:p w14:paraId="07AA8417" w14:textId="77777777" w:rsidR="005F27A9" w:rsidRDefault="005F27A9">
      <w:pPr>
        <w:jc w:val="center"/>
        <w:rPr>
          <w:b/>
          <w:u w:val="single"/>
        </w:rPr>
      </w:pPr>
    </w:p>
    <w:p w14:paraId="339A1B08" w14:textId="77777777" w:rsidR="005F27A9" w:rsidRDefault="00000000">
      <w:pPr>
        <w:jc w:val="center"/>
        <w:rPr>
          <w:b/>
          <w:u w:val="single"/>
        </w:rPr>
      </w:pPr>
      <w:r>
        <w:rPr>
          <w:b/>
          <w:noProof/>
          <w:u w:val="single"/>
        </w:rPr>
        <w:drawing>
          <wp:inline distT="114300" distB="114300" distL="114300" distR="114300" wp14:anchorId="3518E805" wp14:editId="1789D3B9">
            <wp:extent cx="2576513" cy="3226341"/>
            <wp:effectExtent l="0" t="0" r="0" b="0"/>
            <wp:docPr id="2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7"/>
                    <a:srcRect/>
                    <a:stretch>
                      <a:fillRect/>
                    </a:stretch>
                  </pic:blipFill>
                  <pic:spPr>
                    <a:xfrm>
                      <a:off x="0" y="0"/>
                      <a:ext cx="2576513" cy="3226341"/>
                    </a:xfrm>
                    <a:prstGeom prst="rect">
                      <a:avLst/>
                    </a:prstGeom>
                    <a:ln/>
                  </pic:spPr>
                </pic:pic>
              </a:graphicData>
            </a:graphic>
          </wp:inline>
        </w:drawing>
      </w:r>
    </w:p>
    <w:p w14:paraId="3A0BCFFB" w14:textId="77777777" w:rsidR="005F27A9" w:rsidRDefault="005F27A9">
      <w:pPr>
        <w:jc w:val="center"/>
        <w:rPr>
          <w:b/>
          <w:u w:val="single"/>
        </w:rPr>
      </w:pPr>
    </w:p>
    <w:p w14:paraId="7236B45C" w14:textId="77777777" w:rsidR="005F27A9" w:rsidRDefault="005F27A9">
      <w:pPr>
        <w:jc w:val="center"/>
        <w:rPr>
          <w:b/>
          <w:u w:val="single"/>
        </w:rPr>
      </w:pPr>
    </w:p>
    <w:p w14:paraId="37B22801" w14:textId="77777777" w:rsidR="005F27A9" w:rsidRDefault="00000000">
      <w:pPr>
        <w:rPr>
          <w:b/>
          <w:u w:val="single"/>
        </w:rPr>
      </w:pPr>
      <w:r>
        <w:rPr>
          <w:b/>
          <w:u w:val="single"/>
        </w:rPr>
        <w:lastRenderedPageBreak/>
        <w:t>figure-3:</w:t>
      </w:r>
    </w:p>
    <w:p w14:paraId="48B58E7F" w14:textId="77777777" w:rsidR="005F27A9" w:rsidRDefault="00000000">
      <w:pPr>
        <w:jc w:val="center"/>
        <w:rPr>
          <w:b/>
          <w:u w:val="single"/>
        </w:rPr>
      </w:pPr>
      <w:r>
        <w:rPr>
          <w:b/>
          <w:noProof/>
          <w:u w:val="single"/>
        </w:rPr>
        <w:drawing>
          <wp:inline distT="114300" distB="114300" distL="114300" distR="114300" wp14:anchorId="1D8C13C3" wp14:editId="21DED21E">
            <wp:extent cx="2433638" cy="2847356"/>
            <wp:effectExtent l="0" t="0" r="0" b="0"/>
            <wp:docPr id="2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8"/>
                    <a:srcRect/>
                    <a:stretch>
                      <a:fillRect/>
                    </a:stretch>
                  </pic:blipFill>
                  <pic:spPr>
                    <a:xfrm>
                      <a:off x="0" y="0"/>
                      <a:ext cx="2433638" cy="2847356"/>
                    </a:xfrm>
                    <a:prstGeom prst="rect">
                      <a:avLst/>
                    </a:prstGeom>
                    <a:ln/>
                  </pic:spPr>
                </pic:pic>
              </a:graphicData>
            </a:graphic>
          </wp:inline>
        </w:drawing>
      </w:r>
    </w:p>
    <w:p w14:paraId="782879B2" w14:textId="77777777" w:rsidR="005F27A9" w:rsidRDefault="00000000">
      <w:pPr>
        <w:rPr>
          <w:b/>
          <w:u w:val="single"/>
        </w:rPr>
      </w:pPr>
      <w:r>
        <w:rPr>
          <w:b/>
          <w:u w:val="single"/>
        </w:rPr>
        <w:t>figure-4:</w:t>
      </w:r>
    </w:p>
    <w:p w14:paraId="43D1A085" w14:textId="77777777" w:rsidR="005F27A9" w:rsidRDefault="00000000">
      <w:pPr>
        <w:jc w:val="center"/>
        <w:rPr>
          <w:b/>
          <w:u w:val="single"/>
        </w:rPr>
      </w:pPr>
      <w:r>
        <w:rPr>
          <w:b/>
          <w:noProof/>
          <w:u w:val="single"/>
        </w:rPr>
        <w:drawing>
          <wp:inline distT="114300" distB="114300" distL="114300" distR="114300" wp14:anchorId="7C2F9E2A" wp14:editId="49D3A638">
            <wp:extent cx="2438400" cy="3121470"/>
            <wp:effectExtent l="0" t="0" r="0" b="0"/>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9"/>
                    <a:srcRect/>
                    <a:stretch>
                      <a:fillRect/>
                    </a:stretch>
                  </pic:blipFill>
                  <pic:spPr>
                    <a:xfrm>
                      <a:off x="0" y="0"/>
                      <a:ext cx="2438400" cy="3121470"/>
                    </a:xfrm>
                    <a:prstGeom prst="rect">
                      <a:avLst/>
                    </a:prstGeom>
                    <a:ln/>
                  </pic:spPr>
                </pic:pic>
              </a:graphicData>
            </a:graphic>
          </wp:inline>
        </w:drawing>
      </w:r>
    </w:p>
    <w:p w14:paraId="5C07D5B9" w14:textId="77777777" w:rsidR="005F27A9" w:rsidRDefault="005F27A9">
      <w:pPr>
        <w:jc w:val="center"/>
        <w:rPr>
          <w:b/>
          <w:u w:val="single"/>
        </w:rPr>
      </w:pPr>
    </w:p>
    <w:p w14:paraId="339EF805" w14:textId="77777777" w:rsidR="005F27A9" w:rsidRDefault="005F27A9">
      <w:pPr>
        <w:jc w:val="center"/>
        <w:rPr>
          <w:b/>
          <w:u w:val="single"/>
        </w:rPr>
      </w:pPr>
    </w:p>
    <w:p w14:paraId="749D9B2D" w14:textId="77777777" w:rsidR="005F27A9" w:rsidRDefault="00000000">
      <w:pPr>
        <w:rPr>
          <w:b/>
          <w:u w:val="single"/>
        </w:rPr>
      </w:pPr>
      <w:r>
        <w:rPr>
          <w:b/>
          <w:u w:val="single"/>
        </w:rPr>
        <w:lastRenderedPageBreak/>
        <w:t>figure-5:</w:t>
      </w:r>
    </w:p>
    <w:p w14:paraId="5D56F280" w14:textId="77777777" w:rsidR="005F27A9" w:rsidRDefault="00000000">
      <w:pPr>
        <w:jc w:val="center"/>
        <w:rPr>
          <w:b/>
          <w:u w:val="single"/>
        </w:rPr>
      </w:pPr>
      <w:r>
        <w:rPr>
          <w:b/>
          <w:noProof/>
          <w:u w:val="single"/>
        </w:rPr>
        <w:drawing>
          <wp:inline distT="114300" distB="114300" distL="114300" distR="114300" wp14:anchorId="579CA103" wp14:editId="2ED9D4CB">
            <wp:extent cx="2480488" cy="1707877"/>
            <wp:effectExtent l="0" t="0" r="0" b="0"/>
            <wp:docPr id="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2480488" cy="1707877"/>
                    </a:xfrm>
                    <a:prstGeom prst="rect">
                      <a:avLst/>
                    </a:prstGeom>
                    <a:ln/>
                  </pic:spPr>
                </pic:pic>
              </a:graphicData>
            </a:graphic>
          </wp:inline>
        </w:drawing>
      </w:r>
    </w:p>
    <w:p w14:paraId="6BA1FABB" w14:textId="77777777" w:rsidR="005F27A9" w:rsidRDefault="00000000">
      <w:pPr>
        <w:rPr>
          <w:b/>
          <w:u w:val="single"/>
        </w:rPr>
      </w:pPr>
      <w:r>
        <w:rPr>
          <w:b/>
          <w:u w:val="single"/>
        </w:rPr>
        <w:t>figure-6:</w:t>
      </w:r>
    </w:p>
    <w:p w14:paraId="401CB6CB" w14:textId="77777777" w:rsidR="005F27A9" w:rsidRDefault="00000000">
      <w:pPr>
        <w:jc w:val="center"/>
        <w:rPr>
          <w:b/>
          <w:u w:val="single"/>
        </w:rPr>
      </w:pPr>
      <w:r>
        <w:rPr>
          <w:b/>
          <w:noProof/>
          <w:u w:val="single"/>
        </w:rPr>
        <w:drawing>
          <wp:inline distT="114300" distB="114300" distL="114300" distR="114300" wp14:anchorId="75C54E61" wp14:editId="2D5CC8E3">
            <wp:extent cx="2414588" cy="178891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a:stretch>
                      <a:fillRect/>
                    </a:stretch>
                  </pic:blipFill>
                  <pic:spPr>
                    <a:xfrm>
                      <a:off x="0" y="0"/>
                      <a:ext cx="2414588" cy="1788910"/>
                    </a:xfrm>
                    <a:prstGeom prst="rect">
                      <a:avLst/>
                    </a:prstGeom>
                    <a:ln/>
                  </pic:spPr>
                </pic:pic>
              </a:graphicData>
            </a:graphic>
          </wp:inline>
        </w:drawing>
      </w:r>
    </w:p>
    <w:p w14:paraId="289D6217" w14:textId="77777777" w:rsidR="005F27A9" w:rsidRDefault="005F27A9">
      <w:pPr>
        <w:jc w:val="center"/>
        <w:rPr>
          <w:b/>
          <w:u w:val="single"/>
        </w:rPr>
      </w:pPr>
    </w:p>
    <w:p w14:paraId="38C8C5C0" w14:textId="77777777" w:rsidR="005F27A9" w:rsidRDefault="00000000">
      <w:pPr>
        <w:rPr>
          <w:b/>
          <w:u w:val="single"/>
        </w:rPr>
      </w:pPr>
      <w:r>
        <w:rPr>
          <w:b/>
          <w:u w:val="single"/>
        </w:rPr>
        <w:t>figure-7:</w:t>
      </w:r>
    </w:p>
    <w:p w14:paraId="095735D6" w14:textId="77777777" w:rsidR="005F27A9" w:rsidRDefault="00000000">
      <w:pPr>
        <w:jc w:val="center"/>
        <w:rPr>
          <w:u w:val="single"/>
        </w:rPr>
      </w:pPr>
      <w:r>
        <w:rPr>
          <w:noProof/>
          <w:u w:val="single"/>
        </w:rPr>
        <w:drawing>
          <wp:inline distT="114300" distB="114300" distL="114300" distR="114300" wp14:anchorId="5B938ACC" wp14:editId="4640A840">
            <wp:extent cx="2343150" cy="1766841"/>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a:srcRect/>
                    <a:stretch>
                      <a:fillRect/>
                    </a:stretch>
                  </pic:blipFill>
                  <pic:spPr>
                    <a:xfrm>
                      <a:off x="0" y="0"/>
                      <a:ext cx="2343150" cy="1766841"/>
                    </a:xfrm>
                    <a:prstGeom prst="rect">
                      <a:avLst/>
                    </a:prstGeom>
                    <a:ln/>
                  </pic:spPr>
                </pic:pic>
              </a:graphicData>
            </a:graphic>
          </wp:inline>
        </w:drawing>
      </w:r>
    </w:p>
    <w:p w14:paraId="71B91979" w14:textId="77777777" w:rsidR="005F27A9" w:rsidRDefault="005F27A9">
      <w:pPr>
        <w:jc w:val="center"/>
        <w:rPr>
          <w:b/>
          <w:u w:val="single"/>
        </w:rPr>
      </w:pPr>
    </w:p>
    <w:p w14:paraId="651322C7" w14:textId="77777777" w:rsidR="005F27A9" w:rsidRDefault="00000000">
      <w:pPr>
        <w:rPr>
          <w:b/>
          <w:u w:val="single"/>
        </w:rPr>
      </w:pPr>
      <w:r>
        <w:rPr>
          <w:b/>
          <w:u w:val="single"/>
        </w:rPr>
        <w:lastRenderedPageBreak/>
        <w:t>figure-8:</w:t>
      </w:r>
    </w:p>
    <w:p w14:paraId="2A2A14D2" w14:textId="77777777" w:rsidR="005F27A9" w:rsidRDefault="00000000">
      <w:pPr>
        <w:jc w:val="center"/>
        <w:rPr>
          <w:b/>
          <w:u w:val="single"/>
        </w:rPr>
      </w:pPr>
      <w:r>
        <w:rPr>
          <w:b/>
          <w:noProof/>
          <w:u w:val="single"/>
        </w:rPr>
        <w:drawing>
          <wp:inline distT="114300" distB="114300" distL="114300" distR="114300" wp14:anchorId="3983678E" wp14:editId="0128974B">
            <wp:extent cx="2228850" cy="1702695"/>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2228850" cy="1702695"/>
                    </a:xfrm>
                    <a:prstGeom prst="rect">
                      <a:avLst/>
                    </a:prstGeom>
                    <a:ln/>
                  </pic:spPr>
                </pic:pic>
              </a:graphicData>
            </a:graphic>
          </wp:inline>
        </w:drawing>
      </w:r>
    </w:p>
    <w:p w14:paraId="2B6D7EAD" w14:textId="77777777" w:rsidR="005F27A9" w:rsidRDefault="005F27A9">
      <w:pPr>
        <w:jc w:val="center"/>
        <w:rPr>
          <w:b/>
          <w:u w:val="single"/>
        </w:rPr>
      </w:pPr>
    </w:p>
    <w:p w14:paraId="22A18A24" w14:textId="77777777" w:rsidR="005F27A9" w:rsidRDefault="00000000">
      <w:pPr>
        <w:rPr>
          <w:b/>
          <w:u w:val="single"/>
        </w:rPr>
      </w:pPr>
      <w:r>
        <w:rPr>
          <w:b/>
          <w:u w:val="single"/>
        </w:rPr>
        <w:t>figure-9:</w:t>
      </w:r>
    </w:p>
    <w:p w14:paraId="2A3D5202" w14:textId="77777777" w:rsidR="005F27A9" w:rsidRDefault="00000000">
      <w:pPr>
        <w:jc w:val="center"/>
        <w:rPr>
          <w:b/>
          <w:u w:val="single"/>
        </w:rPr>
      </w:pPr>
      <w:r>
        <w:rPr>
          <w:b/>
          <w:noProof/>
          <w:u w:val="single"/>
        </w:rPr>
        <w:drawing>
          <wp:inline distT="114300" distB="114300" distL="114300" distR="114300" wp14:anchorId="0D40D085" wp14:editId="0A8C419B">
            <wp:extent cx="2538413" cy="1894995"/>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4"/>
                    <a:srcRect/>
                    <a:stretch>
                      <a:fillRect/>
                    </a:stretch>
                  </pic:blipFill>
                  <pic:spPr>
                    <a:xfrm>
                      <a:off x="0" y="0"/>
                      <a:ext cx="2538413" cy="1894995"/>
                    </a:xfrm>
                    <a:prstGeom prst="rect">
                      <a:avLst/>
                    </a:prstGeom>
                    <a:ln/>
                  </pic:spPr>
                </pic:pic>
              </a:graphicData>
            </a:graphic>
          </wp:inline>
        </w:drawing>
      </w:r>
    </w:p>
    <w:p w14:paraId="0D7FE2C8" w14:textId="77777777" w:rsidR="005F27A9" w:rsidRDefault="00000000">
      <w:pPr>
        <w:rPr>
          <w:b/>
          <w:u w:val="single"/>
        </w:rPr>
      </w:pPr>
      <w:r>
        <w:rPr>
          <w:b/>
          <w:u w:val="single"/>
        </w:rPr>
        <w:t>figure-10:</w:t>
      </w:r>
    </w:p>
    <w:p w14:paraId="7E2BD424" w14:textId="77777777" w:rsidR="005F27A9" w:rsidRDefault="00000000">
      <w:pPr>
        <w:jc w:val="center"/>
        <w:rPr>
          <w:b/>
          <w:u w:val="single"/>
        </w:rPr>
      </w:pPr>
      <w:r>
        <w:rPr>
          <w:noProof/>
          <w:u w:val="single"/>
        </w:rPr>
        <w:drawing>
          <wp:inline distT="114300" distB="114300" distL="114300" distR="114300" wp14:anchorId="41BD9AA2" wp14:editId="21E20757">
            <wp:extent cx="2573555" cy="1995004"/>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a:stretch>
                      <a:fillRect/>
                    </a:stretch>
                  </pic:blipFill>
                  <pic:spPr>
                    <a:xfrm>
                      <a:off x="0" y="0"/>
                      <a:ext cx="2573555" cy="1995004"/>
                    </a:xfrm>
                    <a:prstGeom prst="rect">
                      <a:avLst/>
                    </a:prstGeom>
                    <a:ln/>
                  </pic:spPr>
                </pic:pic>
              </a:graphicData>
            </a:graphic>
          </wp:inline>
        </w:drawing>
      </w:r>
    </w:p>
    <w:sectPr w:rsidR="005F27A9">
      <w:headerReference w:type="default" r:id="rId66"/>
      <w:footerReference w:type="default" r:id="rId6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815221" w14:textId="77777777" w:rsidR="001D18C7" w:rsidRDefault="001D18C7">
      <w:pPr>
        <w:spacing w:before="0" w:after="0" w:line="240" w:lineRule="auto"/>
      </w:pPr>
      <w:r>
        <w:separator/>
      </w:r>
    </w:p>
  </w:endnote>
  <w:endnote w:type="continuationSeparator" w:id="0">
    <w:p w14:paraId="3AB223E2" w14:textId="77777777" w:rsidR="001D18C7" w:rsidRDefault="001D18C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5D7F4" w14:textId="77777777" w:rsidR="005F27A9" w:rsidRDefault="005F27A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9A7837" w14:textId="77777777" w:rsidR="001D18C7" w:rsidRDefault="001D18C7">
      <w:pPr>
        <w:spacing w:before="0" w:after="0" w:line="240" w:lineRule="auto"/>
      </w:pPr>
      <w:r>
        <w:separator/>
      </w:r>
    </w:p>
  </w:footnote>
  <w:footnote w:type="continuationSeparator" w:id="0">
    <w:p w14:paraId="01FDE10C" w14:textId="77777777" w:rsidR="001D18C7" w:rsidRDefault="001D18C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50521" w14:textId="77777777" w:rsidR="005F27A9" w:rsidRDefault="005F27A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42A55"/>
    <w:multiLevelType w:val="multilevel"/>
    <w:tmpl w:val="5ABA0A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83B1114"/>
    <w:multiLevelType w:val="multilevel"/>
    <w:tmpl w:val="E4DC89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A9A6475"/>
    <w:multiLevelType w:val="multilevel"/>
    <w:tmpl w:val="5E3CA8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CC63BB6"/>
    <w:multiLevelType w:val="multilevel"/>
    <w:tmpl w:val="04FC6F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4875F39"/>
    <w:multiLevelType w:val="multilevel"/>
    <w:tmpl w:val="B750FF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5FB7DD4"/>
    <w:multiLevelType w:val="multilevel"/>
    <w:tmpl w:val="12025A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60144352">
    <w:abstractNumId w:val="4"/>
  </w:num>
  <w:num w:numId="2" w16cid:durableId="1422527424">
    <w:abstractNumId w:val="1"/>
  </w:num>
  <w:num w:numId="3" w16cid:durableId="2098285208">
    <w:abstractNumId w:val="3"/>
  </w:num>
  <w:num w:numId="4" w16cid:durableId="1395468926">
    <w:abstractNumId w:val="2"/>
  </w:num>
  <w:num w:numId="5" w16cid:durableId="1993100700">
    <w:abstractNumId w:val="5"/>
  </w:num>
  <w:num w:numId="6" w16cid:durableId="1558762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27A9"/>
    <w:rsid w:val="000B39A0"/>
    <w:rsid w:val="001D18C7"/>
    <w:rsid w:val="00241F16"/>
    <w:rsid w:val="00426EF2"/>
    <w:rsid w:val="005F27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6C28682"/>
  <w15:docId w15:val="{29C29031-D81E-1646-AAB6-43229B8308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before="20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41</Pages>
  <Words>3927</Words>
  <Characters>22390</Characters>
  <Application>Microsoft Office Word</Application>
  <DocSecurity>0</DocSecurity>
  <Lines>186</Lines>
  <Paragraphs>52</Paragraphs>
  <ScaleCrop>false</ScaleCrop>
  <Company/>
  <LinksUpToDate>false</LinksUpToDate>
  <CharactersWithSpaces>26265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Rahul chada</cp:lastModifiedBy>
  <cp:revision>3</cp:revision>
  <dcterms:created xsi:type="dcterms:W3CDTF">2023-03-13T05:05:00Z</dcterms:created>
  <dcterms:modified xsi:type="dcterms:W3CDTF">2023-05-02T11:49:00Z</dcterms:modified>
</cp:coreProperties>
</file>